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35F5" w14:textId="093C1364" w:rsidR="005D6A97" w:rsidRPr="0013522A" w:rsidRDefault="005D6A9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eastAsiaTheme="majorEastAsia" w:cstheme="minorHAnsi"/>
          <w:color w:val="2F5496" w:themeColor="accent1" w:themeShade="BF"/>
          <w:sz w:val="24"/>
          <w:szCs w:val="24"/>
          <w:lang w:val="pt-BR"/>
        </w:rPr>
      </w:pPr>
      <w:r w:rsidRPr="0013522A">
        <w:rPr>
          <w:rFonts w:cstheme="minorHAnsi"/>
          <w:noProof/>
          <w:sz w:val="24"/>
          <w:szCs w:val="24"/>
          <w:lang w:val="pt-BR" w:eastAsia="pt-BR"/>
        </w:rPr>
        <w:drawing>
          <wp:inline distT="0" distB="0" distL="0" distR="0" wp14:anchorId="52C7F36D" wp14:editId="376F2443">
            <wp:extent cx="854403" cy="1085850"/>
            <wp:effectExtent l="0" t="0" r="317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5716" cy="110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22A">
        <w:rPr>
          <w:rFonts w:cstheme="minorHAnsi"/>
          <w:noProof/>
          <w:sz w:val="24"/>
          <w:szCs w:val="24"/>
          <w:lang w:val="pt-BR"/>
        </w:rPr>
        <w:t xml:space="preserve"> </w:t>
      </w:r>
      <w:r w:rsidRPr="0013522A">
        <w:rPr>
          <w:rFonts w:cstheme="minorHAnsi"/>
          <w:noProof/>
          <w:sz w:val="24"/>
          <w:szCs w:val="24"/>
          <w:lang w:val="pt-BR"/>
        </w:rPr>
        <w:tab/>
      </w:r>
      <w:r w:rsidRPr="0013522A">
        <w:rPr>
          <w:rFonts w:cstheme="minorHAnsi"/>
          <w:noProof/>
          <w:sz w:val="24"/>
          <w:szCs w:val="24"/>
          <w:lang w:val="pt-BR"/>
        </w:rPr>
        <w:tab/>
      </w:r>
      <w:r w:rsidRPr="0013522A">
        <w:rPr>
          <w:rFonts w:cstheme="minorHAnsi"/>
          <w:noProof/>
          <w:sz w:val="24"/>
          <w:szCs w:val="24"/>
          <w:lang w:val="pt-BR"/>
        </w:rPr>
        <w:tab/>
      </w:r>
      <w:r w:rsidRPr="0013522A">
        <w:rPr>
          <w:rFonts w:cstheme="minorHAnsi"/>
          <w:noProof/>
          <w:sz w:val="24"/>
          <w:szCs w:val="24"/>
          <w:lang w:val="pt-BR"/>
        </w:rPr>
        <w:tab/>
      </w:r>
      <w:r w:rsidRPr="0013522A">
        <w:rPr>
          <w:rFonts w:cstheme="minorHAnsi"/>
          <w:noProof/>
          <w:sz w:val="24"/>
          <w:szCs w:val="24"/>
          <w:lang w:val="pt-BR"/>
        </w:rPr>
        <w:tab/>
      </w:r>
      <w:r w:rsidRPr="0013522A">
        <w:rPr>
          <w:rFonts w:eastAsiaTheme="majorEastAsia" w:cstheme="minorHAnsi"/>
          <w:noProof/>
          <w:color w:val="2F5496" w:themeColor="accent1" w:themeShade="BF"/>
          <w:sz w:val="24"/>
          <w:szCs w:val="24"/>
          <w:lang w:val="pt-BR" w:eastAsia="pt-BR"/>
        </w:rPr>
        <w:drawing>
          <wp:inline distT="0" distB="0" distL="0" distR="0" wp14:anchorId="00ECA21C" wp14:editId="1113C532">
            <wp:extent cx="1317447" cy="1299003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447" cy="129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E2675" w14:textId="60C0A351" w:rsidR="005D6A97" w:rsidRPr="0013522A" w:rsidRDefault="005D6A9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eastAsiaTheme="majorEastAsia" w:cstheme="minorHAnsi"/>
          <w:color w:val="2F5496" w:themeColor="accent1" w:themeShade="BF"/>
          <w:sz w:val="24"/>
          <w:szCs w:val="24"/>
          <w:lang w:val="pt-BR"/>
        </w:rPr>
      </w:pPr>
    </w:p>
    <w:p w14:paraId="043B266C" w14:textId="77777777" w:rsidR="005D6A97" w:rsidRPr="0013522A" w:rsidRDefault="005D6A97" w:rsidP="005D6A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val="pt-BR"/>
        </w:rPr>
      </w:pPr>
      <w:r w:rsidRPr="0013522A">
        <w:rPr>
          <w:rFonts w:cstheme="minorHAnsi"/>
          <w:b/>
          <w:bCs/>
          <w:color w:val="000000"/>
          <w:sz w:val="24"/>
          <w:szCs w:val="24"/>
          <w:lang w:val="pt-BR"/>
        </w:rPr>
        <w:t>UNIVERSIDADE FEDERAL DE SANTA CATARINA</w:t>
      </w:r>
    </w:p>
    <w:p w14:paraId="6C3DA2B2" w14:textId="77777777" w:rsidR="005D6A97" w:rsidRPr="0013522A" w:rsidRDefault="005D6A97" w:rsidP="005D6A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val="pt-BR"/>
        </w:rPr>
      </w:pPr>
      <w:r w:rsidRPr="0013522A">
        <w:rPr>
          <w:rFonts w:cstheme="minorHAnsi"/>
          <w:b/>
          <w:bCs/>
          <w:color w:val="000000"/>
          <w:sz w:val="24"/>
          <w:szCs w:val="24"/>
          <w:lang w:val="pt-BR"/>
        </w:rPr>
        <w:t>CENTRO DE COMUNICAÇÃO E EXPRESSÃO</w:t>
      </w:r>
    </w:p>
    <w:p w14:paraId="13977FFA" w14:textId="77777777" w:rsidR="005D6A97" w:rsidRPr="0013522A" w:rsidRDefault="005D6A97" w:rsidP="005D6A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val="pt-BR"/>
        </w:rPr>
      </w:pPr>
      <w:r w:rsidRPr="0013522A">
        <w:rPr>
          <w:rFonts w:cstheme="minorHAnsi"/>
          <w:b/>
          <w:bCs/>
          <w:color w:val="000000"/>
          <w:sz w:val="24"/>
          <w:szCs w:val="24"/>
          <w:lang w:val="pt-BR"/>
        </w:rPr>
        <w:t>Campus Universitário – Trindade - Florianópolis</w:t>
      </w:r>
    </w:p>
    <w:p w14:paraId="366F5AD9" w14:textId="77777777" w:rsidR="005D6A97" w:rsidRPr="0013522A" w:rsidRDefault="005D6A97" w:rsidP="005D6A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33"/>
          <w:sz w:val="24"/>
          <w:szCs w:val="24"/>
          <w:lang w:val="pt-BR"/>
        </w:rPr>
      </w:pPr>
    </w:p>
    <w:p w14:paraId="2C3A6020" w14:textId="77777777" w:rsidR="005D6A97" w:rsidRPr="0013522A" w:rsidRDefault="005D6A97" w:rsidP="005D6A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33"/>
          <w:sz w:val="24"/>
          <w:szCs w:val="24"/>
          <w:lang w:val="pt-BR"/>
        </w:rPr>
      </w:pPr>
      <w:r w:rsidRPr="0013522A">
        <w:rPr>
          <w:rFonts w:cstheme="minorHAnsi"/>
          <w:b/>
          <w:bCs/>
          <w:color w:val="333333"/>
          <w:sz w:val="24"/>
          <w:szCs w:val="24"/>
          <w:lang w:val="pt-BR"/>
        </w:rPr>
        <w:t xml:space="preserve">DEPARTAMENTO DE LIBRAS </w:t>
      </w:r>
    </w:p>
    <w:p w14:paraId="528BA632" w14:textId="29C601A8" w:rsidR="005D6A97" w:rsidRPr="0013522A" w:rsidRDefault="005D6A97" w:rsidP="005D6A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33"/>
          <w:sz w:val="24"/>
          <w:szCs w:val="24"/>
          <w:lang w:val="pt-BR"/>
        </w:rPr>
      </w:pPr>
      <w:r w:rsidRPr="0013522A">
        <w:rPr>
          <w:rFonts w:cstheme="minorHAnsi"/>
          <w:b/>
          <w:bCs/>
          <w:color w:val="333333"/>
          <w:sz w:val="24"/>
          <w:szCs w:val="24"/>
          <w:lang w:val="pt-BR"/>
        </w:rPr>
        <w:t>LETRAS LIBRAS EAD</w:t>
      </w:r>
    </w:p>
    <w:p w14:paraId="19ED9807" w14:textId="77777777" w:rsidR="005D6A97" w:rsidRPr="0013522A" w:rsidRDefault="005D6A97" w:rsidP="005D6A97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b/>
          <w:bCs/>
          <w:color w:val="000000"/>
          <w:sz w:val="24"/>
          <w:szCs w:val="24"/>
          <w:lang w:val="pt-BR"/>
        </w:rPr>
      </w:pPr>
    </w:p>
    <w:p w14:paraId="594638E9" w14:textId="333D4660" w:rsidR="005D6A97" w:rsidRPr="0013522A" w:rsidRDefault="005D6A97" w:rsidP="005D6A97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eastAsiaTheme="majorEastAsia" w:cstheme="minorHAnsi"/>
          <w:color w:val="2F5496" w:themeColor="accent1" w:themeShade="BF"/>
          <w:sz w:val="24"/>
          <w:szCs w:val="24"/>
          <w:lang w:val="pt-BR"/>
        </w:rPr>
      </w:pPr>
      <w:r w:rsidRPr="0013522A">
        <w:rPr>
          <w:rFonts w:cstheme="minorHAnsi"/>
          <w:b/>
          <w:bCs/>
          <w:color w:val="000000"/>
          <w:sz w:val="24"/>
          <w:szCs w:val="24"/>
          <w:lang w:val="pt-BR"/>
        </w:rPr>
        <w:t>PLANO DE ENSINO – 202</w:t>
      </w:r>
      <w:r w:rsidR="00C1202A" w:rsidRPr="0013522A">
        <w:rPr>
          <w:rFonts w:cstheme="minorHAnsi"/>
          <w:b/>
          <w:bCs/>
          <w:color w:val="000000"/>
          <w:sz w:val="24"/>
          <w:szCs w:val="24"/>
          <w:lang w:val="pt-BR"/>
        </w:rPr>
        <w:t>4</w:t>
      </w:r>
      <w:r w:rsidR="007D38BF" w:rsidRPr="0013522A">
        <w:rPr>
          <w:rFonts w:cstheme="minorHAnsi"/>
          <w:b/>
          <w:bCs/>
          <w:color w:val="000000"/>
          <w:sz w:val="24"/>
          <w:szCs w:val="24"/>
          <w:lang w:val="pt-BR"/>
        </w:rPr>
        <w:t>.</w:t>
      </w:r>
      <w:r w:rsidR="00C1202A" w:rsidRPr="0013522A">
        <w:rPr>
          <w:rFonts w:cstheme="minorHAnsi"/>
          <w:b/>
          <w:bCs/>
          <w:color w:val="000000"/>
          <w:sz w:val="24"/>
          <w:szCs w:val="24"/>
          <w:lang w:val="pt-BR"/>
        </w:rPr>
        <w:t>1</w:t>
      </w:r>
    </w:p>
    <w:p w14:paraId="0008EB6F" w14:textId="77777777" w:rsidR="005D6A97" w:rsidRPr="0013522A" w:rsidRDefault="005D6A9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eastAsiaTheme="majorEastAsia" w:cstheme="minorHAnsi"/>
          <w:color w:val="2F5496" w:themeColor="accent1" w:themeShade="BF"/>
          <w:sz w:val="24"/>
          <w:szCs w:val="24"/>
          <w:lang w:val="pt-BR"/>
        </w:rPr>
      </w:pPr>
    </w:p>
    <w:p w14:paraId="156E336D" w14:textId="4AE671CC" w:rsidR="001632F9" w:rsidRPr="0013522A" w:rsidRDefault="00665E7F" w:rsidP="007A2E31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b/>
          <w:bCs/>
          <w:sz w:val="24"/>
          <w:szCs w:val="24"/>
          <w:lang w:val="pt-BR"/>
        </w:rPr>
      </w:pPr>
      <w:r w:rsidRPr="0013522A">
        <w:rPr>
          <w:rFonts w:eastAsiaTheme="majorEastAsia" w:cstheme="minorHAnsi"/>
          <w:color w:val="2F5496" w:themeColor="accent1" w:themeShade="BF"/>
          <w:sz w:val="24"/>
          <w:szCs w:val="24"/>
          <w:lang w:val="pt-BR"/>
        </w:rPr>
        <w:t>Literatura Surda</w:t>
      </w:r>
    </w:p>
    <w:p w14:paraId="7B276BA1" w14:textId="77777777" w:rsidR="007D38BF" w:rsidRPr="0013522A" w:rsidRDefault="007D38BF" w:rsidP="007A2E31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b/>
          <w:bCs/>
          <w:sz w:val="24"/>
          <w:szCs w:val="24"/>
          <w:lang w:val="pt-BR"/>
        </w:rPr>
      </w:pPr>
    </w:p>
    <w:p w14:paraId="4BB52660" w14:textId="5E664B93" w:rsidR="007A2E31" w:rsidRPr="0013522A" w:rsidRDefault="007A2E31" w:rsidP="007A2E31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b/>
          <w:bCs/>
          <w:sz w:val="24"/>
          <w:szCs w:val="24"/>
          <w:lang w:val="pt-BR"/>
        </w:rPr>
      </w:pPr>
      <w:r w:rsidRPr="0013522A">
        <w:rPr>
          <w:rFonts w:cstheme="minorHAnsi"/>
          <w:b/>
          <w:bCs/>
          <w:sz w:val="24"/>
          <w:szCs w:val="24"/>
          <w:lang w:val="pt-BR"/>
        </w:rPr>
        <w:t xml:space="preserve">PROFESSORA: </w:t>
      </w:r>
      <w:r w:rsidRPr="0013522A">
        <w:rPr>
          <w:rFonts w:cstheme="minorHAnsi"/>
          <w:sz w:val="24"/>
          <w:szCs w:val="24"/>
          <w:lang w:val="pt-BR"/>
        </w:rPr>
        <w:t>Dra. Rachel Sutton-Spence</w:t>
      </w:r>
    </w:p>
    <w:p w14:paraId="449B9A9F" w14:textId="77777777" w:rsidR="007A2E31" w:rsidRPr="0013522A" w:rsidRDefault="007A2E31" w:rsidP="007A2E31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b/>
          <w:bCs/>
          <w:sz w:val="24"/>
          <w:szCs w:val="24"/>
          <w:lang w:val="pt-BR"/>
        </w:rPr>
      </w:pPr>
    </w:p>
    <w:p w14:paraId="69A09770" w14:textId="74736C61" w:rsidR="007A2E31" w:rsidRPr="0013522A" w:rsidRDefault="007A2E31" w:rsidP="007A2E31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b/>
          <w:bCs/>
          <w:sz w:val="24"/>
          <w:szCs w:val="24"/>
          <w:lang w:val="pt-BR"/>
        </w:rPr>
      </w:pPr>
      <w:r w:rsidRPr="0013522A">
        <w:rPr>
          <w:rFonts w:cstheme="minorHAnsi"/>
          <w:b/>
          <w:bCs/>
          <w:sz w:val="24"/>
          <w:szCs w:val="24"/>
          <w:lang w:val="pt-BR"/>
        </w:rPr>
        <w:t xml:space="preserve">E-MAIL: </w:t>
      </w:r>
      <w:r w:rsidRPr="0013522A">
        <w:rPr>
          <w:rFonts w:cstheme="minorHAnsi"/>
          <w:sz w:val="24"/>
          <w:szCs w:val="24"/>
          <w:lang w:val="pt-BR"/>
        </w:rPr>
        <w:t>suttonspence@gmail.com</w:t>
      </w:r>
    </w:p>
    <w:p w14:paraId="1967FC4A" w14:textId="45F0184C" w:rsidR="007A2E31" w:rsidRPr="0013522A" w:rsidRDefault="007A2E31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b/>
          <w:bCs/>
          <w:sz w:val="24"/>
          <w:szCs w:val="24"/>
          <w:lang w:val="pt-BR"/>
        </w:rPr>
      </w:pPr>
    </w:p>
    <w:p w14:paraId="0720FFD4" w14:textId="6951389D" w:rsidR="001F3927" w:rsidRPr="0013522A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b/>
          <w:bCs/>
          <w:sz w:val="24"/>
          <w:szCs w:val="24"/>
          <w:lang w:val="pt-BR"/>
        </w:rPr>
        <w:t>CÓDIGO DA DISCIPLINA:</w:t>
      </w:r>
      <w:r w:rsidRPr="0013522A">
        <w:rPr>
          <w:rFonts w:cstheme="minorHAnsi"/>
          <w:sz w:val="24"/>
          <w:szCs w:val="24"/>
          <w:lang w:val="pt-BR"/>
        </w:rPr>
        <w:tab/>
      </w:r>
      <w:r w:rsidR="00665E7F" w:rsidRPr="0013522A">
        <w:rPr>
          <w:rFonts w:eastAsiaTheme="majorEastAsia" w:cstheme="minorHAnsi"/>
          <w:color w:val="2F5496" w:themeColor="accent1" w:themeShade="BF"/>
          <w:sz w:val="24"/>
          <w:szCs w:val="24"/>
          <w:lang w:val="pt-BR"/>
        </w:rPr>
        <w:t xml:space="preserve">LSB9053 </w:t>
      </w:r>
      <w:r w:rsidR="00665E7F" w:rsidRPr="0013522A">
        <w:rPr>
          <w:rFonts w:cstheme="minorHAnsi"/>
          <w:sz w:val="24"/>
          <w:szCs w:val="24"/>
          <w:lang w:val="pt-BR"/>
        </w:rPr>
        <w:t>Licenciatura</w:t>
      </w:r>
      <w:r w:rsidR="00665E7F" w:rsidRPr="0013522A">
        <w:rPr>
          <w:rFonts w:eastAsiaTheme="majorEastAsia" w:cstheme="minorHAnsi"/>
          <w:color w:val="2F5496" w:themeColor="accent1" w:themeShade="BF"/>
          <w:sz w:val="24"/>
          <w:szCs w:val="24"/>
          <w:lang w:val="pt-BR"/>
        </w:rPr>
        <w:t xml:space="preserve"> e LSB9054</w:t>
      </w:r>
      <w:r w:rsidR="00665E7F" w:rsidRPr="0013522A">
        <w:rPr>
          <w:rFonts w:cstheme="minorHAnsi"/>
          <w:sz w:val="24"/>
          <w:szCs w:val="24"/>
          <w:lang w:val="pt-BR"/>
        </w:rPr>
        <w:t xml:space="preserve"> Bacharelado</w:t>
      </w:r>
    </w:p>
    <w:p w14:paraId="18030983" w14:textId="4C427EE8" w:rsidR="001F3927" w:rsidRPr="0013522A" w:rsidRDefault="001F3927" w:rsidP="005D7C90">
      <w:pPr>
        <w:widowControl w:val="0"/>
        <w:autoSpaceDE w:val="0"/>
        <w:autoSpaceDN w:val="0"/>
        <w:adjustRightInd w:val="0"/>
        <w:spacing w:after="0" w:line="147" w:lineRule="exact"/>
        <w:rPr>
          <w:rFonts w:cstheme="minorHAnsi"/>
          <w:sz w:val="24"/>
          <w:szCs w:val="24"/>
          <w:lang w:val="pt-BR"/>
        </w:rPr>
      </w:pPr>
    </w:p>
    <w:p w14:paraId="4790A17C" w14:textId="4555551E" w:rsidR="001F3927" w:rsidRPr="0013522A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b/>
          <w:bCs/>
          <w:sz w:val="24"/>
          <w:szCs w:val="24"/>
          <w:lang w:val="pt-BR"/>
        </w:rPr>
        <w:t>NOME DA DISCIPLINA:</w:t>
      </w:r>
      <w:r w:rsidRPr="0013522A">
        <w:rPr>
          <w:rFonts w:cstheme="minorHAnsi"/>
          <w:sz w:val="24"/>
          <w:szCs w:val="24"/>
          <w:lang w:val="pt-BR"/>
        </w:rPr>
        <w:tab/>
      </w:r>
      <w:r w:rsidR="00665E7F" w:rsidRPr="0013522A">
        <w:rPr>
          <w:rFonts w:cstheme="minorHAnsi"/>
          <w:sz w:val="24"/>
          <w:szCs w:val="24"/>
          <w:lang w:val="pt-BR"/>
        </w:rPr>
        <w:t>Literatura Surda</w:t>
      </w:r>
    </w:p>
    <w:p w14:paraId="128FE30C" w14:textId="77777777" w:rsidR="001F3927" w:rsidRPr="0013522A" w:rsidRDefault="001F3927" w:rsidP="005D7C90">
      <w:pPr>
        <w:widowControl w:val="0"/>
        <w:autoSpaceDE w:val="0"/>
        <w:autoSpaceDN w:val="0"/>
        <w:adjustRightInd w:val="0"/>
        <w:spacing w:after="0" w:line="146" w:lineRule="exact"/>
        <w:rPr>
          <w:rFonts w:cstheme="minorHAnsi"/>
          <w:sz w:val="24"/>
          <w:szCs w:val="24"/>
          <w:lang w:val="pt-BR"/>
        </w:rPr>
      </w:pPr>
    </w:p>
    <w:p w14:paraId="5D87061D" w14:textId="77777777" w:rsidR="00897E6B" w:rsidRPr="0013522A" w:rsidRDefault="00897E6B" w:rsidP="00897E6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b/>
          <w:bCs/>
          <w:sz w:val="24"/>
          <w:szCs w:val="24"/>
          <w:lang w:val="pt-BR"/>
        </w:rPr>
        <w:t xml:space="preserve">TOTAL DE HORAS/AULA:        </w:t>
      </w:r>
    </w:p>
    <w:p w14:paraId="5FA7634B" w14:textId="7A6C35EE" w:rsidR="00665E7F" w:rsidRPr="0013522A" w:rsidRDefault="00665E7F" w:rsidP="00665E7F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Bacharelado: H/A semanal 72 (60 horas relógio) e Aulas 4</w:t>
      </w:r>
    </w:p>
    <w:p w14:paraId="339926F6" w14:textId="0163B4E6" w:rsidR="00665E7F" w:rsidRPr="0013522A" w:rsidRDefault="00665E7F" w:rsidP="00665E7F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 xml:space="preserve">Licenciatura: H/A semanal 108 </w:t>
      </w:r>
      <w:r w:rsidR="00897E6B" w:rsidRPr="0013522A">
        <w:rPr>
          <w:rFonts w:cstheme="minorHAnsi"/>
          <w:sz w:val="24"/>
          <w:szCs w:val="24"/>
          <w:lang w:val="pt-BR"/>
        </w:rPr>
        <w:t xml:space="preserve">(90 horas relógio) </w:t>
      </w:r>
      <w:r w:rsidRPr="0013522A">
        <w:rPr>
          <w:rFonts w:cstheme="minorHAnsi"/>
          <w:sz w:val="24"/>
          <w:szCs w:val="24"/>
          <w:lang w:val="pt-BR"/>
        </w:rPr>
        <w:t>e Aulas 6 (PPC)</w:t>
      </w:r>
    </w:p>
    <w:p w14:paraId="42E38A02" w14:textId="2B499A83" w:rsidR="001F3927" w:rsidRPr="0013522A" w:rsidRDefault="00897E6B" w:rsidP="005D7C90">
      <w:pPr>
        <w:widowControl w:val="0"/>
        <w:autoSpaceDE w:val="0"/>
        <w:autoSpaceDN w:val="0"/>
        <w:adjustRightInd w:val="0"/>
        <w:spacing w:after="0" w:line="146" w:lineRule="exact"/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 xml:space="preserve"> </w:t>
      </w:r>
    </w:p>
    <w:p w14:paraId="55FB3332" w14:textId="03D6D21A" w:rsidR="001F3927" w:rsidRPr="0013522A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b/>
          <w:bCs/>
          <w:sz w:val="24"/>
          <w:szCs w:val="24"/>
          <w:lang w:val="pt-BR"/>
        </w:rPr>
        <w:t>PRÉ-REQUISITO:</w:t>
      </w:r>
      <w:r w:rsidR="00835381" w:rsidRPr="0013522A">
        <w:rPr>
          <w:rFonts w:cstheme="minorHAnsi"/>
          <w:b/>
          <w:bCs/>
          <w:sz w:val="24"/>
          <w:szCs w:val="24"/>
          <w:lang w:val="pt-BR"/>
        </w:rPr>
        <w:t xml:space="preserve"> </w:t>
      </w:r>
      <w:r w:rsidR="009772D9" w:rsidRPr="0013522A">
        <w:rPr>
          <w:rFonts w:cstheme="minorHAnsi"/>
          <w:b/>
          <w:bCs/>
          <w:sz w:val="24"/>
          <w:szCs w:val="24"/>
          <w:lang w:val="pt-BR"/>
        </w:rPr>
        <w:tab/>
      </w:r>
      <w:r w:rsidR="001632F9" w:rsidRPr="0013522A">
        <w:rPr>
          <w:rFonts w:cstheme="minorHAnsi"/>
          <w:sz w:val="24"/>
          <w:szCs w:val="24"/>
          <w:lang w:val="pt-BR"/>
        </w:rPr>
        <w:t>Não há</w:t>
      </w:r>
      <w:r w:rsidRPr="0013522A">
        <w:rPr>
          <w:rFonts w:cstheme="minorHAnsi"/>
          <w:sz w:val="24"/>
          <w:szCs w:val="24"/>
          <w:lang w:val="pt-BR"/>
        </w:rPr>
        <w:tab/>
      </w:r>
    </w:p>
    <w:p w14:paraId="6273896B" w14:textId="77777777" w:rsidR="009772D9" w:rsidRPr="0013522A" w:rsidRDefault="009772D9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</w:p>
    <w:p w14:paraId="0D8BF089" w14:textId="2608124A" w:rsidR="00897E6B" w:rsidRPr="0013522A" w:rsidRDefault="001F3927" w:rsidP="00897E6B">
      <w:pPr>
        <w:pStyle w:val="Default"/>
        <w:rPr>
          <w:rFonts w:asciiTheme="minorHAnsi" w:eastAsiaTheme="minorHAnsi" w:hAnsiTheme="minorHAnsi" w:cstheme="minorHAnsi"/>
          <w:lang w:eastAsia="en-US"/>
        </w:rPr>
      </w:pPr>
      <w:r w:rsidRPr="0013522A">
        <w:rPr>
          <w:rFonts w:asciiTheme="minorHAnsi" w:hAnsiTheme="minorHAnsi" w:cstheme="minorHAnsi"/>
          <w:b/>
          <w:bCs/>
        </w:rPr>
        <w:t xml:space="preserve">DISCIPLINA EQUIVALENTE:       </w:t>
      </w:r>
      <w:r w:rsidR="00897E6B" w:rsidRPr="0013522A">
        <w:rPr>
          <w:rFonts w:asciiTheme="minorHAnsi" w:eastAsiaTheme="minorHAnsi" w:hAnsiTheme="minorHAnsi" w:cstheme="minorHAnsi"/>
          <w:lang w:eastAsia="en-US"/>
        </w:rPr>
        <w:t>LSB9104 - Literatura Surda (Bel)</w:t>
      </w:r>
    </w:p>
    <w:p w14:paraId="20E7EF31" w14:textId="4A1DF7BB" w:rsidR="001F3927" w:rsidRPr="0013522A" w:rsidRDefault="008D1DEC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bCs/>
          <w:color w:val="000000"/>
          <w:sz w:val="24"/>
          <w:szCs w:val="24"/>
          <w:lang w:val="pt-BR"/>
        </w:rPr>
      </w:pPr>
      <w:r w:rsidRPr="0013522A">
        <w:rPr>
          <w:rFonts w:cstheme="minorHAnsi"/>
          <w:bCs/>
          <w:color w:val="000000"/>
          <w:sz w:val="24"/>
          <w:szCs w:val="24"/>
          <w:lang w:val="pt-BR"/>
        </w:rPr>
        <w:t>LSB9104 - Literatura Surda e LSB7071 - Literatura Surda I (</w:t>
      </w:r>
      <w:proofErr w:type="spellStart"/>
      <w:r w:rsidRPr="0013522A">
        <w:rPr>
          <w:rFonts w:cstheme="minorHAnsi"/>
          <w:bCs/>
          <w:color w:val="000000"/>
          <w:sz w:val="24"/>
          <w:szCs w:val="24"/>
          <w:lang w:val="pt-BR"/>
        </w:rPr>
        <w:t>Lic</w:t>
      </w:r>
      <w:proofErr w:type="spellEnd"/>
      <w:r w:rsidRPr="0013522A">
        <w:rPr>
          <w:rFonts w:cstheme="minorHAnsi"/>
          <w:bCs/>
          <w:color w:val="000000"/>
          <w:sz w:val="24"/>
          <w:szCs w:val="24"/>
          <w:lang w:val="pt-BR"/>
        </w:rPr>
        <w:t>)</w:t>
      </w:r>
    </w:p>
    <w:p w14:paraId="7CCFDF19" w14:textId="77777777" w:rsidR="001F3927" w:rsidRPr="0013522A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bCs/>
          <w:color w:val="000000"/>
          <w:sz w:val="24"/>
          <w:szCs w:val="24"/>
          <w:lang w:val="pt-BR"/>
        </w:rPr>
      </w:pPr>
    </w:p>
    <w:p w14:paraId="4DAEBA0B" w14:textId="1D6760DC" w:rsidR="001F3927" w:rsidRPr="0013522A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b/>
          <w:sz w:val="24"/>
          <w:szCs w:val="24"/>
          <w:lang w:val="pt-BR"/>
        </w:rPr>
        <w:t>PRÁTICA COMO COMPONENTE CURRICULAR:</w:t>
      </w:r>
      <w:r w:rsidRPr="0013522A">
        <w:rPr>
          <w:rFonts w:cstheme="minorHAnsi"/>
          <w:sz w:val="24"/>
          <w:szCs w:val="24"/>
          <w:lang w:val="pt-BR"/>
        </w:rPr>
        <w:t xml:space="preserve"> </w:t>
      </w:r>
      <w:r w:rsidR="008D1DEC" w:rsidRPr="0013522A">
        <w:rPr>
          <w:rFonts w:cstheme="minorHAnsi"/>
          <w:sz w:val="24"/>
          <w:szCs w:val="24"/>
          <w:lang w:val="pt-BR"/>
        </w:rPr>
        <w:t>Bel -</w:t>
      </w:r>
      <w:r w:rsidRPr="0013522A">
        <w:rPr>
          <w:rFonts w:cstheme="minorHAnsi"/>
          <w:sz w:val="24"/>
          <w:szCs w:val="24"/>
          <w:lang w:val="pt-BR"/>
        </w:rPr>
        <w:t xml:space="preserve">Não </w:t>
      </w:r>
      <w:r w:rsidR="009772D9" w:rsidRPr="0013522A">
        <w:rPr>
          <w:rFonts w:cstheme="minorHAnsi"/>
          <w:sz w:val="24"/>
          <w:szCs w:val="24"/>
          <w:lang w:val="pt-BR"/>
        </w:rPr>
        <w:t>possui</w:t>
      </w:r>
      <w:r w:rsidRPr="0013522A">
        <w:rPr>
          <w:rFonts w:cstheme="minorHAnsi"/>
          <w:sz w:val="24"/>
          <w:szCs w:val="24"/>
          <w:lang w:val="pt-BR"/>
        </w:rPr>
        <w:t>.</w:t>
      </w:r>
      <w:r w:rsidR="008D1DEC" w:rsidRPr="0013522A">
        <w:rPr>
          <w:rFonts w:cstheme="minorHAnsi"/>
          <w:sz w:val="24"/>
          <w:szCs w:val="24"/>
          <w:lang w:val="pt-BR"/>
        </w:rPr>
        <w:t xml:space="preserve"> </w:t>
      </w:r>
      <w:proofErr w:type="spellStart"/>
      <w:r w:rsidR="008D1DEC" w:rsidRPr="0013522A">
        <w:rPr>
          <w:rFonts w:cstheme="minorHAnsi"/>
          <w:sz w:val="24"/>
          <w:szCs w:val="24"/>
          <w:lang w:val="pt-BR"/>
        </w:rPr>
        <w:t>Lic</w:t>
      </w:r>
      <w:proofErr w:type="spellEnd"/>
      <w:r w:rsidR="008D1DEC" w:rsidRPr="0013522A">
        <w:rPr>
          <w:rFonts w:cstheme="minorHAnsi"/>
          <w:sz w:val="24"/>
          <w:szCs w:val="24"/>
          <w:lang w:val="pt-BR"/>
        </w:rPr>
        <w:t xml:space="preserve"> – 30 horas</w:t>
      </w:r>
    </w:p>
    <w:p w14:paraId="43240A7E" w14:textId="77777777" w:rsidR="001F3927" w:rsidRPr="0013522A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</w:p>
    <w:p w14:paraId="0D5B2AD9" w14:textId="067E238D" w:rsidR="005D6A97" w:rsidRPr="0013522A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b/>
          <w:bCs/>
          <w:color w:val="000000"/>
          <w:sz w:val="24"/>
          <w:szCs w:val="24"/>
          <w:lang w:val="pt-BR"/>
        </w:rPr>
        <w:t xml:space="preserve">CURSO A QUE SE DESTINA: </w:t>
      </w:r>
      <w:r w:rsidRPr="0013522A">
        <w:rPr>
          <w:rFonts w:cstheme="minorHAnsi"/>
          <w:sz w:val="24"/>
          <w:szCs w:val="24"/>
          <w:lang w:val="pt-BR"/>
        </w:rPr>
        <w:t>Licenciatura</w:t>
      </w:r>
      <w:r w:rsidR="00660D28" w:rsidRPr="0013522A">
        <w:rPr>
          <w:rFonts w:cstheme="minorHAnsi"/>
          <w:sz w:val="24"/>
          <w:szCs w:val="24"/>
          <w:lang w:val="pt-BR"/>
        </w:rPr>
        <w:t xml:space="preserve"> e Bacharelado</w:t>
      </w:r>
      <w:r w:rsidRPr="0013522A">
        <w:rPr>
          <w:rFonts w:cstheme="minorHAnsi"/>
          <w:sz w:val="24"/>
          <w:szCs w:val="24"/>
          <w:lang w:val="pt-BR"/>
        </w:rPr>
        <w:t xml:space="preserve"> em Letras-Libras</w:t>
      </w:r>
    </w:p>
    <w:p w14:paraId="736BE5E0" w14:textId="77777777" w:rsidR="00777EA1" w:rsidRPr="0013522A" w:rsidRDefault="00777EA1" w:rsidP="00777EA1">
      <w:pPr>
        <w:spacing w:after="0" w:line="240" w:lineRule="auto"/>
        <w:rPr>
          <w:rFonts w:eastAsia="Calibri" w:cstheme="minorHAnsi"/>
          <w:sz w:val="24"/>
          <w:szCs w:val="24"/>
          <w:lang w:val="pt-BR"/>
        </w:rPr>
      </w:pPr>
    </w:p>
    <w:p w14:paraId="0D5EBCD0" w14:textId="6CE54E08" w:rsidR="00777EA1" w:rsidRPr="0013522A" w:rsidRDefault="00835381" w:rsidP="00777EA1">
      <w:pPr>
        <w:spacing w:after="0" w:line="240" w:lineRule="auto"/>
        <w:rPr>
          <w:rFonts w:eastAsia="Calibri" w:cstheme="minorHAnsi"/>
          <w:sz w:val="24"/>
          <w:szCs w:val="24"/>
          <w:lang w:val="pt-BR"/>
        </w:rPr>
      </w:pPr>
      <w:r w:rsidRPr="0013522A">
        <w:rPr>
          <w:rFonts w:eastAsia="Calibri" w:cstheme="minorHAnsi"/>
          <w:b/>
          <w:bCs/>
          <w:sz w:val="24"/>
          <w:szCs w:val="24"/>
          <w:lang w:val="pt-BR"/>
        </w:rPr>
        <w:t>HORÁRIO DE ATENDIMENTO</w:t>
      </w:r>
      <w:r w:rsidR="00777EA1" w:rsidRPr="0013522A">
        <w:rPr>
          <w:rFonts w:eastAsia="Calibri" w:cstheme="minorHAnsi"/>
          <w:b/>
          <w:bCs/>
          <w:sz w:val="24"/>
          <w:szCs w:val="24"/>
          <w:lang w:val="pt-BR"/>
        </w:rPr>
        <w:t xml:space="preserve">: </w:t>
      </w:r>
      <w:r w:rsidR="007D38BF" w:rsidRPr="0013522A">
        <w:rPr>
          <w:rFonts w:eastAsia="Calibri" w:cstheme="minorHAnsi"/>
          <w:sz w:val="24"/>
          <w:szCs w:val="24"/>
          <w:lang w:val="pt-BR"/>
        </w:rPr>
        <w:t>Online a</w:t>
      </w:r>
      <w:r w:rsidR="00777EA1" w:rsidRPr="0013522A">
        <w:rPr>
          <w:rFonts w:eastAsia="Calibri" w:cstheme="minorHAnsi"/>
          <w:sz w:val="24"/>
          <w:szCs w:val="24"/>
          <w:lang w:val="pt-BR"/>
        </w:rPr>
        <w:t>través de marcação</w:t>
      </w:r>
      <w:r w:rsidR="007D38BF" w:rsidRPr="0013522A">
        <w:rPr>
          <w:rFonts w:eastAsia="Calibri" w:cstheme="minorHAnsi"/>
          <w:sz w:val="24"/>
          <w:szCs w:val="24"/>
          <w:lang w:val="pt-BR"/>
        </w:rPr>
        <w:t xml:space="preserve"> com alunos</w:t>
      </w:r>
    </w:p>
    <w:p w14:paraId="095A0527" w14:textId="77777777" w:rsidR="00777EA1" w:rsidRPr="0013522A" w:rsidRDefault="00777EA1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</w:p>
    <w:p w14:paraId="12103CB1" w14:textId="13F50781" w:rsidR="00777EA1" w:rsidRPr="0013522A" w:rsidRDefault="00777EA1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</w:p>
    <w:p w14:paraId="3A2D91FE" w14:textId="77777777" w:rsidR="00777EA1" w:rsidRPr="0013522A" w:rsidRDefault="00777EA1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</w:p>
    <w:p w14:paraId="51521B89" w14:textId="77777777" w:rsidR="005D6A97" w:rsidRPr="0013522A" w:rsidRDefault="005D6A97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br w:type="page"/>
      </w:r>
    </w:p>
    <w:p w14:paraId="58B35D16" w14:textId="7D8779A1" w:rsidR="001F3927" w:rsidRPr="0013522A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noProof/>
          <w:sz w:val="24"/>
          <w:szCs w:val="24"/>
          <w:lang w:val="pt-BR" w:eastAsia="pt-BR"/>
        </w:rPr>
        <w:lastRenderedPageBreak/>
        <w:drawing>
          <wp:anchor distT="0" distB="0" distL="114300" distR="114300" simplePos="0" relativeHeight="251658240" behindDoc="1" locked="0" layoutInCell="0" allowOverlap="1" wp14:anchorId="3B1ED6A7" wp14:editId="291D9C7C">
            <wp:simplePos x="0" y="0"/>
            <wp:positionH relativeFrom="column">
              <wp:posOffset>-16510</wp:posOffset>
            </wp:positionH>
            <wp:positionV relativeFrom="paragraph">
              <wp:posOffset>388620</wp:posOffset>
            </wp:positionV>
            <wp:extent cx="5618480" cy="1841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48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7029C" w14:textId="77777777" w:rsidR="001F3927" w:rsidRPr="0013522A" w:rsidRDefault="001F3927" w:rsidP="005D7C90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  <w:lang w:val="pt-BR"/>
        </w:rPr>
      </w:pPr>
    </w:p>
    <w:p w14:paraId="4BFC10E9" w14:textId="77777777" w:rsidR="001F3927" w:rsidRPr="0013522A" w:rsidRDefault="001F3927" w:rsidP="005D7C90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  <w:lang w:val="pt-BR"/>
        </w:rPr>
      </w:pPr>
    </w:p>
    <w:p w14:paraId="20218666" w14:textId="77777777" w:rsidR="001F3927" w:rsidRPr="0013522A" w:rsidRDefault="001F3927" w:rsidP="005D7C90">
      <w:pPr>
        <w:widowControl w:val="0"/>
        <w:autoSpaceDE w:val="0"/>
        <w:autoSpaceDN w:val="0"/>
        <w:adjustRightInd w:val="0"/>
        <w:spacing w:after="0" w:line="275" w:lineRule="exact"/>
        <w:rPr>
          <w:rFonts w:cstheme="minorHAnsi"/>
          <w:sz w:val="24"/>
          <w:szCs w:val="24"/>
          <w:lang w:val="pt-BR"/>
        </w:rPr>
      </w:pPr>
    </w:p>
    <w:p w14:paraId="5839C76B" w14:textId="77777777" w:rsidR="00B45D56" w:rsidRPr="0013522A" w:rsidRDefault="001F3927" w:rsidP="00E23383">
      <w:pPr>
        <w:pStyle w:val="Ttulo2"/>
        <w:rPr>
          <w:rFonts w:asciiTheme="minorHAnsi" w:hAnsiTheme="minorHAnsi" w:cstheme="minorHAnsi"/>
          <w:sz w:val="24"/>
          <w:szCs w:val="24"/>
          <w:lang w:val="pt-BR"/>
        </w:rPr>
      </w:pPr>
      <w:r w:rsidRPr="0013522A">
        <w:rPr>
          <w:rFonts w:asciiTheme="minorHAnsi" w:hAnsiTheme="minorHAnsi" w:cstheme="minorHAnsi"/>
          <w:sz w:val="24"/>
          <w:szCs w:val="24"/>
          <w:lang w:val="pt-BR"/>
        </w:rPr>
        <w:t>EMENTA DA DISCIPLINA:</w:t>
      </w:r>
    </w:p>
    <w:p w14:paraId="28518490" w14:textId="77777777" w:rsidR="00B45D56" w:rsidRPr="0013522A" w:rsidRDefault="00B45D56" w:rsidP="00B45D5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pt-BR"/>
        </w:rPr>
      </w:pPr>
    </w:p>
    <w:p w14:paraId="139A54CB" w14:textId="77777777" w:rsidR="006A79D2" w:rsidRPr="0013522A" w:rsidRDefault="006A79D2" w:rsidP="006A79D2">
      <w:pPr>
        <w:pStyle w:val="Ttulo2"/>
        <w:rPr>
          <w:rFonts w:asciiTheme="minorHAnsi" w:eastAsiaTheme="minorHAnsi" w:hAnsiTheme="minorHAnsi" w:cstheme="minorHAnsi"/>
          <w:color w:val="auto"/>
          <w:sz w:val="24"/>
          <w:szCs w:val="24"/>
          <w:lang w:val="pt-BR"/>
        </w:rPr>
      </w:pPr>
      <w:r w:rsidRPr="0013522A">
        <w:rPr>
          <w:rFonts w:asciiTheme="minorHAnsi" w:eastAsiaTheme="minorHAnsi" w:hAnsiTheme="minorHAnsi" w:cstheme="minorHAnsi"/>
          <w:color w:val="auto"/>
          <w:sz w:val="24"/>
          <w:szCs w:val="24"/>
          <w:lang w:val="pt-BR"/>
        </w:rPr>
        <w:t xml:space="preserve">Diferentes tipos de produção literária em sinais: o conto, as piadas, as poesias. A expressividade estética e literária nas línguas de sinais. A estrutura e funções de literatura surda e sinalizada. Os contextos e origens de literatura surda e sinalizada. </w:t>
      </w:r>
    </w:p>
    <w:p w14:paraId="1F39FBA1" w14:textId="77777777" w:rsidR="007D38BF" w:rsidRPr="0013522A" w:rsidRDefault="007D38BF" w:rsidP="005D7C90">
      <w:pPr>
        <w:pStyle w:val="Ttulo2"/>
        <w:rPr>
          <w:rFonts w:asciiTheme="minorHAnsi" w:eastAsiaTheme="minorHAnsi" w:hAnsiTheme="minorHAnsi" w:cstheme="minorHAnsi"/>
          <w:color w:val="auto"/>
          <w:sz w:val="24"/>
          <w:szCs w:val="24"/>
          <w:lang w:val="pt-BR"/>
        </w:rPr>
      </w:pPr>
    </w:p>
    <w:p w14:paraId="02AC5978" w14:textId="7957252C" w:rsidR="001E3127" w:rsidRPr="0013522A" w:rsidRDefault="001E3127" w:rsidP="005D7C90">
      <w:pPr>
        <w:pStyle w:val="Ttulo2"/>
        <w:rPr>
          <w:rFonts w:asciiTheme="minorHAnsi" w:hAnsiTheme="minorHAnsi" w:cstheme="minorHAnsi"/>
          <w:sz w:val="24"/>
          <w:szCs w:val="24"/>
          <w:lang w:val="pt-BR"/>
        </w:rPr>
      </w:pPr>
      <w:r w:rsidRPr="0013522A">
        <w:rPr>
          <w:rFonts w:asciiTheme="minorHAnsi" w:hAnsiTheme="minorHAnsi" w:cstheme="minorHAnsi"/>
          <w:sz w:val="24"/>
          <w:szCs w:val="24"/>
          <w:lang w:val="pt-BR"/>
        </w:rPr>
        <w:t>Objetivos:</w:t>
      </w:r>
    </w:p>
    <w:p w14:paraId="44CD69EF" w14:textId="77777777" w:rsidR="00817401" w:rsidRPr="0013522A" w:rsidRDefault="00817401" w:rsidP="00817401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 xml:space="preserve">GERAL </w:t>
      </w:r>
    </w:p>
    <w:p w14:paraId="515C4149" w14:textId="2F03536D" w:rsidR="00EE1C5B" w:rsidRPr="0013522A" w:rsidRDefault="00EE1C5B" w:rsidP="00817401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Aprofundar o conhecimento e compreender melhor a literatura surda em Libras no seu contexto literário, social</w:t>
      </w:r>
      <w:r w:rsidR="00983EC8" w:rsidRPr="0013522A">
        <w:rPr>
          <w:rFonts w:cstheme="minorHAnsi"/>
          <w:sz w:val="24"/>
          <w:szCs w:val="24"/>
          <w:lang w:val="pt-BR"/>
        </w:rPr>
        <w:t>, didático</w:t>
      </w:r>
      <w:r w:rsidRPr="0013522A">
        <w:rPr>
          <w:rFonts w:cstheme="minorHAnsi"/>
          <w:sz w:val="24"/>
          <w:szCs w:val="24"/>
          <w:lang w:val="pt-BR"/>
        </w:rPr>
        <w:t xml:space="preserve"> e linguístico.</w:t>
      </w:r>
    </w:p>
    <w:p w14:paraId="3C4642E3" w14:textId="5B417704" w:rsidR="00817401" w:rsidRPr="0013522A" w:rsidRDefault="00817401" w:rsidP="00817401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 xml:space="preserve">ESPECÍFICOS </w:t>
      </w:r>
    </w:p>
    <w:p w14:paraId="306A171E" w14:textId="1EA57424" w:rsidR="007D38BF" w:rsidRPr="0013522A" w:rsidRDefault="00215A5A" w:rsidP="007D38BF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C</w:t>
      </w:r>
      <w:r w:rsidR="007D38BF" w:rsidRPr="0013522A">
        <w:rPr>
          <w:rFonts w:cstheme="minorHAnsi"/>
          <w:sz w:val="24"/>
          <w:szCs w:val="24"/>
          <w:lang w:val="pt-BR"/>
        </w:rPr>
        <w:t>onhecer as obras literárias de Libras</w:t>
      </w:r>
      <w:r w:rsidRPr="0013522A">
        <w:rPr>
          <w:rFonts w:cstheme="minorHAnsi"/>
          <w:sz w:val="24"/>
          <w:szCs w:val="24"/>
          <w:lang w:val="pt-BR"/>
        </w:rPr>
        <w:t xml:space="preserve"> e refletir sobre a forma, o conteúdo e</w:t>
      </w:r>
      <w:r w:rsidR="003708A6" w:rsidRPr="0013522A">
        <w:rPr>
          <w:rFonts w:cstheme="minorHAnsi"/>
          <w:sz w:val="24"/>
          <w:szCs w:val="24"/>
          <w:lang w:val="pt-BR"/>
        </w:rPr>
        <w:t xml:space="preserve"> o contexto social dela.</w:t>
      </w:r>
    </w:p>
    <w:p w14:paraId="4B83E999" w14:textId="37463A73" w:rsidR="003708A6" w:rsidRPr="0013522A" w:rsidRDefault="003708A6" w:rsidP="007D38BF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Relacionar as produções literárias às identidades surdas</w:t>
      </w:r>
      <w:r w:rsidR="00DA6704" w:rsidRPr="0013522A">
        <w:rPr>
          <w:rFonts w:cstheme="minorHAnsi"/>
          <w:sz w:val="24"/>
          <w:szCs w:val="24"/>
          <w:lang w:val="pt-BR"/>
        </w:rPr>
        <w:t>.</w:t>
      </w:r>
    </w:p>
    <w:p w14:paraId="6F80EE3B" w14:textId="015F121B" w:rsidR="003708A6" w:rsidRPr="0013522A" w:rsidRDefault="003708A6" w:rsidP="003708A6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 xml:space="preserve">Descrever os principais elementos estéticos </w:t>
      </w:r>
      <w:r w:rsidR="00983EC8" w:rsidRPr="0013522A">
        <w:rPr>
          <w:rFonts w:cstheme="minorHAnsi"/>
          <w:sz w:val="24"/>
          <w:szCs w:val="24"/>
          <w:lang w:val="pt-BR"/>
        </w:rPr>
        <w:t xml:space="preserve">de diversos gêneros </w:t>
      </w:r>
      <w:r w:rsidRPr="0013522A">
        <w:rPr>
          <w:rFonts w:cstheme="minorHAnsi"/>
          <w:sz w:val="24"/>
          <w:szCs w:val="24"/>
          <w:lang w:val="pt-BR"/>
        </w:rPr>
        <w:t>da literatura em Libras</w:t>
      </w:r>
      <w:r w:rsidR="00DA6704" w:rsidRPr="0013522A">
        <w:rPr>
          <w:rFonts w:cstheme="minorHAnsi"/>
          <w:sz w:val="24"/>
          <w:szCs w:val="24"/>
          <w:lang w:val="pt-BR"/>
        </w:rPr>
        <w:t>.</w:t>
      </w:r>
    </w:p>
    <w:p w14:paraId="6D68DD03" w14:textId="598FEC0A" w:rsidR="00983EC8" w:rsidRPr="0013522A" w:rsidRDefault="00983EC8" w:rsidP="003708A6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Entender os fundamentais dos gêneros de narrativa, poema e piada, com atenção aos textos de VV e humor</w:t>
      </w:r>
      <w:r w:rsidR="00DA6704" w:rsidRPr="0013522A">
        <w:rPr>
          <w:rFonts w:cstheme="minorHAnsi"/>
          <w:sz w:val="24"/>
          <w:szCs w:val="24"/>
          <w:lang w:val="pt-BR"/>
        </w:rPr>
        <w:t>.</w:t>
      </w:r>
    </w:p>
    <w:p w14:paraId="329B5850" w14:textId="4206438D" w:rsidR="003708A6" w:rsidRPr="0013522A" w:rsidRDefault="003708A6" w:rsidP="003708A6">
      <w:pPr>
        <w:tabs>
          <w:tab w:val="num" w:pos="720"/>
        </w:tabs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Aplicar a análise dos textos em Libras</w:t>
      </w:r>
      <w:r w:rsidR="00983EC8" w:rsidRPr="0013522A">
        <w:rPr>
          <w:rFonts w:cstheme="minorHAnsi"/>
          <w:sz w:val="24"/>
          <w:szCs w:val="24"/>
          <w:lang w:val="pt-BR"/>
        </w:rPr>
        <w:t xml:space="preserve"> para o ensino por criação de textos didáticos.</w:t>
      </w:r>
    </w:p>
    <w:p w14:paraId="23290BBE" w14:textId="6B4EB145" w:rsidR="00215A5A" w:rsidRPr="0013522A" w:rsidRDefault="003708A6" w:rsidP="007D38BF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A</w:t>
      </w:r>
      <w:r w:rsidR="00905EF8" w:rsidRPr="0013522A">
        <w:rPr>
          <w:rFonts w:cstheme="minorHAnsi"/>
          <w:sz w:val="24"/>
          <w:szCs w:val="24"/>
          <w:lang w:val="pt-BR"/>
        </w:rPr>
        <w:t>valiar</w:t>
      </w:r>
      <w:r w:rsidRPr="0013522A">
        <w:rPr>
          <w:rFonts w:cstheme="minorHAnsi"/>
          <w:sz w:val="24"/>
          <w:szCs w:val="24"/>
          <w:lang w:val="pt-BR"/>
        </w:rPr>
        <w:t xml:space="preserve"> a importância e o valor de obras de literatura em Libras para </w:t>
      </w:r>
      <w:r w:rsidR="00983EC8" w:rsidRPr="0013522A">
        <w:rPr>
          <w:rFonts w:cstheme="minorHAnsi"/>
          <w:sz w:val="24"/>
          <w:szCs w:val="24"/>
          <w:lang w:val="pt-BR"/>
        </w:rPr>
        <w:t xml:space="preserve">as teorias literárias e linguísticas, </w:t>
      </w:r>
      <w:r w:rsidRPr="0013522A">
        <w:rPr>
          <w:rFonts w:cstheme="minorHAnsi"/>
          <w:sz w:val="24"/>
          <w:szCs w:val="24"/>
          <w:lang w:val="pt-BR"/>
        </w:rPr>
        <w:t>a comunidade surda e para o campo de literatura.</w:t>
      </w:r>
    </w:p>
    <w:p w14:paraId="2976B7E6" w14:textId="29B7BB2C" w:rsidR="005070FC" w:rsidRPr="0013522A" w:rsidRDefault="005070FC" w:rsidP="00E23383">
      <w:pPr>
        <w:pStyle w:val="Ttulo2"/>
        <w:rPr>
          <w:rFonts w:asciiTheme="minorHAnsi" w:hAnsiTheme="minorHAnsi" w:cstheme="minorHAnsi"/>
          <w:sz w:val="24"/>
          <w:szCs w:val="24"/>
          <w:lang w:val="pt-BR"/>
        </w:rPr>
      </w:pPr>
      <w:r w:rsidRPr="0013522A">
        <w:rPr>
          <w:rFonts w:asciiTheme="minorHAnsi" w:hAnsiTheme="minorHAnsi" w:cstheme="minorHAnsi"/>
          <w:sz w:val="24"/>
          <w:szCs w:val="24"/>
          <w:lang w:val="pt-BR"/>
        </w:rPr>
        <w:t>Metodologia</w:t>
      </w:r>
    </w:p>
    <w:p w14:paraId="6C9D8EA3" w14:textId="77777777" w:rsidR="00C1202A" w:rsidRPr="0013522A" w:rsidRDefault="00C1202A" w:rsidP="008061C7">
      <w:pPr>
        <w:pStyle w:val="PargrafodaLista"/>
        <w:numPr>
          <w:ilvl w:val="0"/>
          <w:numId w:val="13"/>
        </w:num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Aulas expositivas abertas em forma de videoaula.</w:t>
      </w:r>
    </w:p>
    <w:p w14:paraId="7375EA03" w14:textId="77777777" w:rsidR="00C1202A" w:rsidRPr="0013522A" w:rsidRDefault="00C1202A" w:rsidP="008061C7">
      <w:pPr>
        <w:pStyle w:val="PargrafodaLista"/>
        <w:numPr>
          <w:ilvl w:val="0"/>
          <w:numId w:val="13"/>
        </w:num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Leitura extraclasse de vídeo sobre o conteúdo resumido da disciplina.</w:t>
      </w:r>
    </w:p>
    <w:p w14:paraId="0D9F7D63" w14:textId="77777777" w:rsidR="00C1202A" w:rsidRPr="0013522A" w:rsidRDefault="00C1202A" w:rsidP="008061C7">
      <w:pPr>
        <w:pStyle w:val="PargrafodaLista"/>
        <w:numPr>
          <w:ilvl w:val="0"/>
          <w:numId w:val="13"/>
        </w:num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Leitura extraclasse do texto básico, bem como de outra bibliografia complementar.</w:t>
      </w:r>
    </w:p>
    <w:p w14:paraId="3A9A0207" w14:textId="77777777" w:rsidR="00C1202A" w:rsidRPr="0013522A" w:rsidRDefault="00C1202A" w:rsidP="008061C7">
      <w:pPr>
        <w:pStyle w:val="PargrafodaLista"/>
        <w:numPr>
          <w:ilvl w:val="0"/>
          <w:numId w:val="13"/>
        </w:num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 xml:space="preserve">Atividades no ambiente virtual para reforço do conteúdo; discussões via fórum no Moodle. </w:t>
      </w:r>
    </w:p>
    <w:p w14:paraId="414C8FD3" w14:textId="77777777" w:rsidR="00C1202A" w:rsidRPr="0013522A" w:rsidRDefault="00C1202A" w:rsidP="008061C7">
      <w:pPr>
        <w:pStyle w:val="PargrafodaLista"/>
        <w:numPr>
          <w:ilvl w:val="0"/>
          <w:numId w:val="13"/>
        </w:num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Trabalho final.</w:t>
      </w:r>
    </w:p>
    <w:p w14:paraId="4DDE4480" w14:textId="2DC6D13D" w:rsidR="008061C7" w:rsidRPr="0013522A" w:rsidRDefault="008061C7" w:rsidP="0013522A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Não vai ter encontro presencial, porém você poderá trocar ideias, conversar e pensar sobre o conteúdo juntamente com seus colegas por meio dos fóruns.</w:t>
      </w:r>
    </w:p>
    <w:p w14:paraId="58860E32" w14:textId="76E750D8" w:rsidR="008061C7" w:rsidRPr="0013522A" w:rsidRDefault="008061C7" w:rsidP="0013522A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 xml:space="preserve">Você deverá sempre postar o link dos vídeos das suas atividades no </w:t>
      </w:r>
      <w:proofErr w:type="spellStart"/>
      <w:r w:rsidRPr="0013522A">
        <w:rPr>
          <w:rFonts w:cstheme="minorHAnsi"/>
          <w:sz w:val="24"/>
          <w:szCs w:val="24"/>
          <w:lang w:val="pt-BR"/>
        </w:rPr>
        <w:t>moodle</w:t>
      </w:r>
      <w:proofErr w:type="spellEnd"/>
      <w:r w:rsidRPr="0013522A">
        <w:rPr>
          <w:rFonts w:cstheme="minorHAnsi"/>
          <w:sz w:val="24"/>
          <w:szCs w:val="24"/>
          <w:lang w:val="pt-BR"/>
        </w:rPr>
        <w:t>.</w:t>
      </w:r>
      <w:r w:rsidRPr="0013522A">
        <w:rPr>
          <w:rFonts w:cstheme="minorHAnsi"/>
          <w:sz w:val="24"/>
          <w:szCs w:val="24"/>
          <w:lang w:val="pt-BR"/>
        </w:rPr>
        <w:t xml:space="preserve"> </w:t>
      </w:r>
      <w:r w:rsidRPr="0013522A">
        <w:rPr>
          <w:rFonts w:cstheme="minorHAnsi"/>
          <w:sz w:val="24"/>
          <w:szCs w:val="24"/>
          <w:lang w:val="pt-BR"/>
        </w:rPr>
        <w:t xml:space="preserve">Poderá postar seus vídeos utilizando o canal YouTube como ferramenta de registro de suas atividades, então será preciso que você poste no </w:t>
      </w:r>
      <w:proofErr w:type="spellStart"/>
      <w:r w:rsidRPr="0013522A">
        <w:rPr>
          <w:rFonts w:cstheme="minorHAnsi"/>
          <w:sz w:val="24"/>
          <w:szCs w:val="24"/>
          <w:lang w:val="pt-BR"/>
        </w:rPr>
        <w:t>moodle</w:t>
      </w:r>
      <w:proofErr w:type="spellEnd"/>
      <w:r w:rsidRPr="0013522A">
        <w:rPr>
          <w:rFonts w:cstheme="minorHAnsi"/>
          <w:sz w:val="24"/>
          <w:szCs w:val="24"/>
          <w:lang w:val="pt-BR"/>
        </w:rPr>
        <w:t xml:space="preserve"> o link gerado pelo canal para acesso ao seu vídeo.</w:t>
      </w:r>
    </w:p>
    <w:p w14:paraId="03F1CEBF" w14:textId="77777777" w:rsidR="001E3127" w:rsidRPr="0013522A" w:rsidRDefault="001F3927" w:rsidP="005D7C90">
      <w:pPr>
        <w:pStyle w:val="Ttulo2"/>
        <w:rPr>
          <w:rFonts w:asciiTheme="minorHAnsi" w:hAnsiTheme="minorHAnsi" w:cstheme="minorHAnsi"/>
          <w:sz w:val="24"/>
          <w:szCs w:val="24"/>
          <w:lang w:val="pt-BR"/>
        </w:rPr>
      </w:pPr>
      <w:r w:rsidRPr="0013522A">
        <w:rPr>
          <w:rFonts w:asciiTheme="minorHAnsi" w:hAnsiTheme="minorHAnsi" w:cstheme="minorHAnsi"/>
          <w:sz w:val="24"/>
          <w:szCs w:val="24"/>
          <w:lang w:val="pt-BR"/>
        </w:rPr>
        <w:lastRenderedPageBreak/>
        <w:t>Conteúdo:</w:t>
      </w:r>
    </w:p>
    <w:p w14:paraId="06FC056C" w14:textId="7CE80016" w:rsidR="00D62EF1" w:rsidRPr="0013522A" w:rsidRDefault="00660D28" w:rsidP="008D1DEC">
      <w:pPr>
        <w:pStyle w:val="Normal1"/>
        <w:jc w:val="both"/>
        <w:rPr>
          <w:rFonts w:asciiTheme="minorHAnsi" w:hAnsiTheme="minorHAnsi" w:cstheme="minorHAnsi"/>
          <w:lang w:val="pt-BR"/>
        </w:rPr>
      </w:pPr>
      <w:r w:rsidRPr="0013522A">
        <w:rPr>
          <w:rFonts w:asciiTheme="minorHAnsi" w:hAnsiTheme="minorHAnsi" w:cstheme="minorHAnsi"/>
          <w:b/>
          <w:lang w:val="pt-BR"/>
        </w:rPr>
        <w:t>Unidade 1</w:t>
      </w:r>
      <w:r w:rsidR="00D62EF1" w:rsidRPr="0013522A">
        <w:rPr>
          <w:rFonts w:asciiTheme="minorHAnsi" w:hAnsiTheme="minorHAnsi" w:cstheme="minorHAnsi"/>
          <w:b/>
          <w:lang w:val="pt-BR"/>
        </w:rPr>
        <w:t>:</w:t>
      </w:r>
      <w:r w:rsidRPr="0013522A">
        <w:rPr>
          <w:rFonts w:asciiTheme="minorHAnsi" w:hAnsiTheme="minorHAnsi" w:cstheme="minorHAnsi"/>
          <w:b/>
          <w:lang w:val="pt-BR"/>
        </w:rPr>
        <w:t xml:space="preserve"> </w:t>
      </w:r>
      <w:r w:rsidR="00D827E6" w:rsidRPr="0013522A">
        <w:rPr>
          <w:rFonts w:asciiTheme="minorHAnsi" w:hAnsiTheme="minorHAnsi" w:cstheme="minorHAnsi"/>
          <w:b/>
          <w:bCs/>
          <w:lang w:val="pt-BR"/>
        </w:rPr>
        <w:t>A produção de narrativas visuais e histórias cinematográficas</w:t>
      </w:r>
    </w:p>
    <w:p w14:paraId="2301D5A7" w14:textId="77777777" w:rsidR="00C1202A" w:rsidRPr="0013522A" w:rsidRDefault="00C1202A" w:rsidP="00D827E6">
      <w:pPr>
        <w:spacing w:line="360" w:lineRule="auto"/>
        <w:rPr>
          <w:rStyle w:val="tlid-translation"/>
          <w:rFonts w:cstheme="minorHAnsi"/>
          <w:sz w:val="24"/>
          <w:szCs w:val="24"/>
          <w:lang w:val="pt-PT"/>
        </w:rPr>
      </w:pPr>
    </w:p>
    <w:p w14:paraId="055A3F69" w14:textId="13B50808" w:rsidR="00983EC8" w:rsidRPr="0013522A" w:rsidRDefault="00D827E6" w:rsidP="00D827E6">
      <w:pPr>
        <w:spacing w:line="360" w:lineRule="auto"/>
        <w:rPr>
          <w:rFonts w:cstheme="minorHAnsi"/>
          <w:sz w:val="24"/>
          <w:szCs w:val="24"/>
          <w:lang w:val="pt-BR"/>
        </w:rPr>
      </w:pPr>
      <w:r w:rsidRPr="0013522A">
        <w:rPr>
          <w:rStyle w:val="tlid-translation"/>
          <w:rFonts w:cstheme="minorHAnsi"/>
          <w:sz w:val="24"/>
          <w:szCs w:val="24"/>
          <w:lang w:val="pt-PT"/>
        </w:rPr>
        <w:t xml:space="preserve">Nesta unidade, vamos explorar as maneiras de produzir uma forma fortemente visual na literatura em Libras. </w:t>
      </w:r>
      <w:r w:rsidRPr="0013522A">
        <w:rPr>
          <w:rFonts w:cstheme="minorHAnsi"/>
          <w:sz w:val="24"/>
          <w:szCs w:val="24"/>
          <w:lang w:val="pt-BR"/>
        </w:rPr>
        <w:t>Apresentaremos uma lista de sugestões para se criar narrativas fortemente visuais. Estudaremos também dois elementos da literatura em Libras usados para se construir e apresentar poemas e histórias visualmente: as técnicas cinematográficas e as mímicas - ou técnicas teatrais.</w:t>
      </w:r>
    </w:p>
    <w:p w14:paraId="21928842" w14:textId="77777777" w:rsidR="000E796B" w:rsidRPr="0013522A" w:rsidRDefault="000E796B" w:rsidP="00660D28">
      <w:pPr>
        <w:pStyle w:val="Normal1"/>
        <w:jc w:val="both"/>
        <w:rPr>
          <w:rFonts w:asciiTheme="minorHAnsi" w:hAnsiTheme="minorHAnsi" w:cstheme="minorHAnsi"/>
          <w:lang w:val="pt-BR"/>
        </w:rPr>
      </w:pPr>
    </w:p>
    <w:p w14:paraId="5DDC273B" w14:textId="685E5365" w:rsidR="00D62EF1" w:rsidRPr="0013522A" w:rsidRDefault="00660D28" w:rsidP="008D1DEC">
      <w:pPr>
        <w:pStyle w:val="Normal1"/>
        <w:jc w:val="both"/>
        <w:rPr>
          <w:rFonts w:asciiTheme="minorHAnsi" w:hAnsiTheme="minorHAnsi" w:cstheme="minorHAnsi"/>
          <w:b/>
          <w:lang w:val="pt-BR"/>
        </w:rPr>
      </w:pPr>
      <w:r w:rsidRPr="0013522A">
        <w:rPr>
          <w:rFonts w:asciiTheme="minorHAnsi" w:hAnsiTheme="minorHAnsi" w:cstheme="minorHAnsi"/>
          <w:b/>
          <w:lang w:val="pt-BR"/>
        </w:rPr>
        <w:t>Unidade 2</w:t>
      </w:r>
      <w:r w:rsidR="00D62EF1" w:rsidRPr="0013522A">
        <w:rPr>
          <w:rFonts w:asciiTheme="minorHAnsi" w:hAnsiTheme="minorHAnsi" w:cstheme="minorHAnsi"/>
          <w:b/>
          <w:lang w:val="pt-BR"/>
        </w:rPr>
        <w:t>:</w:t>
      </w:r>
      <w:r w:rsidRPr="0013522A">
        <w:rPr>
          <w:rFonts w:asciiTheme="minorHAnsi" w:hAnsiTheme="minorHAnsi" w:cstheme="minorHAnsi"/>
          <w:b/>
          <w:lang w:val="pt-BR"/>
        </w:rPr>
        <w:t xml:space="preserve"> </w:t>
      </w:r>
      <w:r w:rsidR="002D7B60" w:rsidRPr="0013522A">
        <w:rPr>
          <w:rFonts w:asciiTheme="minorHAnsi" w:hAnsiTheme="minorHAnsi" w:cstheme="minorHAnsi"/>
          <w:b/>
          <w:lang w:val="pt-BR"/>
        </w:rPr>
        <w:t>Piadas surdas, humor surdo e humor em Libras</w:t>
      </w:r>
    </w:p>
    <w:p w14:paraId="4A40539C" w14:textId="1BD7387B" w:rsidR="002D7B60" w:rsidRPr="0013522A" w:rsidRDefault="002D7B60" w:rsidP="003C5F75">
      <w:pPr>
        <w:spacing w:line="360" w:lineRule="auto"/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 xml:space="preserve">Nesta unidade iremos explorar o conteúdo humorístico nas produções da comunidade surda brasileira, em particular o formato da piada. </w:t>
      </w:r>
      <w:r w:rsidR="003C5F75" w:rsidRPr="0013522A">
        <w:rPr>
          <w:rFonts w:cstheme="minorHAnsi"/>
          <w:sz w:val="24"/>
          <w:szCs w:val="24"/>
          <w:lang w:val="pt-BR"/>
        </w:rPr>
        <w:t>F</w:t>
      </w:r>
      <w:r w:rsidR="00B975CC" w:rsidRPr="0013522A">
        <w:rPr>
          <w:rFonts w:cstheme="minorHAnsi"/>
          <w:sz w:val="24"/>
          <w:szCs w:val="24"/>
          <w:lang w:val="pt-BR"/>
        </w:rPr>
        <w:t xml:space="preserve">alaremos também do humor em Libras cujo impacto ocorre primeiramente em função da forma da linguagem. </w:t>
      </w:r>
      <w:r w:rsidR="00B975CC" w:rsidRPr="0013522A">
        <w:rPr>
          <w:rStyle w:val="tlid-translation"/>
          <w:rFonts w:cstheme="minorHAnsi"/>
          <w:sz w:val="24"/>
          <w:szCs w:val="24"/>
          <w:lang w:val="pt-BR"/>
        </w:rPr>
        <w:t xml:space="preserve">Vamos focar especificamente em três áreas que geram risos em Libras: a imitação de pessoas, de animais e de objetos; os jogos com a estrutura interna dos sinais; e o </w:t>
      </w:r>
      <w:r w:rsidR="00B975CC" w:rsidRPr="0013522A">
        <w:rPr>
          <w:rFonts w:cstheme="minorHAnsi"/>
          <w:sz w:val="24"/>
          <w:szCs w:val="24"/>
          <w:lang w:val="pt-BR"/>
        </w:rPr>
        <w:t>humor bilíngue, que mescla português e Libras</w:t>
      </w:r>
    </w:p>
    <w:p w14:paraId="57FAF7F5" w14:textId="77777777" w:rsidR="006365BE" w:rsidRPr="0013522A" w:rsidRDefault="006365BE" w:rsidP="00660D28">
      <w:pPr>
        <w:pStyle w:val="Normal1"/>
        <w:jc w:val="both"/>
        <w:rPr>
          <w:rFonts w:asciiTheme="minorHAnsi" w:hAnsiTheme="minorHAnsi" w:cstheme="minorHAnsi"/>
          <w:lang w:val="pt-BR"/>
        </w:rPr>
      </w:pPr>
    </w:p>
    <w:p w14:paraId="686007A2" w14:textId="77777777" w:rsidR="00CA0D20" w:rsidRPr="0013522A" w:rsidRDefault="00660D28" w:rsidP="00CA0D20">
      <w:pPr>
        <w:pStyle w:val="Normal1"/>
        <w:jc w:val="both"/>
        <w:rPr>
          <w:rFonts w:asciiTheme="minorHAnsi" w:hAnsiTheme="minorHAnsi" w:cstheme="minorHAnsi"/>
          <w:b/>
          <w:lang w:val="pt-BR"/>
        </w:rPr>
      </w:pPr>
      <w:r w:rsidRPr="0013522A">
        <w:rPr>
          <w:rFonts w:asciiTheme="minorHAnsi" w:hAnsiTheme="minorHAnsi" w:cstheme="minorHAnsi"/>
          <w:b/>
          <w:lang w:val="pt-BR"/>
        </w:rPr>
        <w:t>Unidade 3</w:t>
      </w:r>
      <w:r w:rsidR="00D62EF1" w:rsidRPr="0013522A">
        <w:rPr>
          <w:rFonts w:asciiTheme="minorHAnsi" w:hAnsiTheme="minorHAnsi" w:cstheme="minorHAnsi"/>
          <w:b/>
          <w:lang w:val="pt-BR"/>
        </w:rPr>
        <w:t>:</w:t>
      </w:r>
      <w:r w:rsidRPr="0013522A">
        <w:rPr>
          <w:rFonts w:asciiTheme="minorHAnsi" w:hAnsiTheme="minorHAnsi" w:cstheme="minorHAnsi"/>
          <w:b/>
          <w:lang w:val="pt-BR"/>
        </w:rPr>
        <w:t xml:space="preserve"> </w:t>
      </w:r>
      <w:r w:rsidR="00CA0D20" w:rsidRPr="0013522A">
        <w:rPr>
          <w:rFonts w:asciiTheme="minorHAnsi" w:hAnsiTheme="minorHAnsi" w:cstheme="minorHAnsi"/>
          <w:b/>
          <w:lang w:val="pt-BR"/>
        </w:rPr>
        <w:t>03 Poemas em Libras</w:t>
      </w:r>
    </w:p>
    <w:p w14:paraId="5BE79AE2" w14:textId="4ADB03C3" w:rsidR="00D62EF1" w:rsidRPr="0013522A" w:rsidRDefault="00CA0D20" w:rsidP="00CA0D20">
      <w:pPr>
        <w:pStyle w:val="Normal1"/>
        <w:spacing w:line="360" w:lineRule="auto"/>
        <w:jc w:val="both"/>
        <w:rPr>
          <w:rFonts w:asciiTheme="minorHAnsi" w:hAnsiTheme="minorHAnsi" w:cstheme="minorHAnsi"/>
          <w:bCs/>
          <w:lang w:val="pt-BR"/>
        </w:rPr>
      </w:pPr>
      <w:r w:rsidRPr="0013522A">
        <w:rPr>
          <w:rStyle w:val="tlid-translation"/>
          <w:rFonts w:asciiTheme="minorHAnsi" w:hAnsiTheme="minorHAnsi" w:cstheme="minorHAnsi"/>
          <w:lang w:val="pt-PT"/>
        </w:rPr>
        <w:t xml:space="preserve">Nesta unidade, vamos </w:t>
      </w:r>
      <w:r w:rsidRPr="0013522A">
        <w:rPr>
          <w:rFonts w:asciiTheme="minorHAnsi" w:hAnsiTheme="minorHAnsi" w:cstheme="minorHAnsi"/>
          <w:bCs/>
          <w:lang w:val="pt-BR"/>
        </w:rPr>
        <w:t>falar sobre poemas em Libras. Através da análise de alguns poemas em Libras aprendemos mais sobre a forma da poesia na língua e, assim, podemos compreender melhor a linguagem estética da língua de sinais. Mas, antes de analisar um poema, talvez seja útil saber se um texto é um poema ou não. Apresentaremos e refletiremos sobre alguns tipos de poemas em línguas de sinais.</w:t>
      </w:r>
    </w:p>
    <w:p w14:paraId="5B7F4D5D" w14:textId="77777777" w:rsidR="00660D28" w:rsidRPr="0013522A" w:rsidRDefault="00660D28" w:rsidP="00660D28">
      <w:pPr>
        <w:pStyle w:val="Normal1"/>
        <w:jc w:val="both"/>
        <w:rPr>
          <w:rFonts w:asciiTheme="minorHAnsi" w:hAnsiTheme="minorHAnsi" w:cstheme="minorHAnsi"/>
          <w:lang w:val="pt-BR"/>
        </w:rPr>
      </w:pPr>
    </w:p>
    <w:p w14:paraId="39D918EB" w14:textId="77777777" w:rsidR="00CA0D20" w:rsidRPr="0013522A" w:rsidRDefault="00D62EF1" w:rsidP="00CA0D20">
      <w:pPr>
        <w:pStyle w:val="Normal1"/>
        <w:jc w:val="both"/>
        <w:rPr>
          <w:rFonts w:asciiTheme="minorHAnsi" w:hAnsiTheme="minorHAnsi" w:cstheme="minorHAnsi"/>
          <w:b/>
          <w:lang w:val="pt-BR"/>
        </w:rPr>
      </w:pPr>
      <w:r w:rsidRPr="0013522A">
        <w:rPr>
          <w:rFonts w:asciiTheme="minorHAnsi" w:hAnsiTheme="minorHAnsi" w:cstheme="minorHAnsi"/>
          <w:b/>
          <w:lang w:val="pt-BR"/>
        </w:rPr>
        <w:t xml:space="preserve">Unidade 4: </w:t>
      </w:r>
      <w:r w:rsidR="00CA0D20" w:rsidRPr="0013522A">
        <w:rPr>
          <w:rFonts w:asciiTheme="minorHAnsi" w:hAnsiTheme="minorHAnsi" w:cstheme="minorHAnsi"/>
          <w:b/>
          <w:lang w:val="pt-BR"/>
        </w:rPr>
        <w:t>Metáfora e antropomorfismo</w:t>
      </w:r>
    </w:p>
    <w:p w14:paraId="667D1036" w14:textId="2CACC3EF" w:rsidR="00D62EF1" w:rsidRPr="0013522A" w:rsidRDefault="00CA0D20" w:rsidP="00CA0D20">
      <w:pPr>
        <w:pStyle w:val="Normal1"/>
        <w:spacing w:line="360" w:lineRule="auto"/>
        <w:jc w:val="both"/>
        <w:rPr>
          <w:rFonts w:asciiTheme="minorHAnsi" w:hAnsiTheme="minorHAnsi" w:cstheme="minorHAnsi"/>
          <w:bCs/>
          <w:lang w:val="pt-BR"/>
        </w:rPr>
      </w:pPr>
      <w:r w:rsidRPr="0013522A">
        <w:rPr>
          <w:rFonts w:asciiTheme="minorHAnsi" w:hAnsiTheme="minorHAnsi" w:cstheme="minorHAnsi"/>
          <w:bCs/>
          <w:lang w:val="pt-BR"/>
        </w:rPr>
        <w:t>Nesta unidade conheceremos alguns aspectos das metáforas e da linguagem metafórica e figurativa que vemos na literatura surda, especialmente na literatura em Libras. Vamos descrever as funções das metáforas e os seus sentidos, especialmente no contexto da literatura em Libras. Veremos a importância da modalidade visual da Libras em metáforas conceituais e em metáforas linguísticas. Pensaremos também como a iconicidade e a incorporação afetam a linguagem figurativa da Libras.</w:t>
      </w:r>
    </w:p>
    <w:p w14:paraId="291D0821" w14:textId="77777777" w:rsidR="00CE7E0C" w:rsidRPr="0013522A" w:rsidRDefault="00CE7E0C" w:rsidP="00CE7E0C">
      <w:pPr>
        <w:pStyle w:val="Normal1"/>
        <w:spacing w:line="360" w:lineRule="auto"/>
        <w:jc w:val="both"/>
        <w:rPr>
          <w:rFonts w:asciiTheme="minorHAnsi" w:hAnsiTheme="minorHAnsi" w:cstheme="minorHAnsi"/>
          <w:bCs/>
          <w:lang w:val="pt-BR"/>
        </w:rPr>
      </w:pPr>
    </w:p>
    <w:p w14:paraId="7F223107" w14:textId="31D40A22" w:rsidR="00CE7E0C" w:rsidRPr="0013522A" w:rsidRDefault="00B87206" w:rsidP="00CE7E0C">
      <w:pPr>
        <w:pStyle w:val="Normal1"/>
        <w:spacing w:line="360" w:lineRule="auto"/>
        <w:jc w:val="both"/>
        <w:rPr>
          <w:rFonts w:asciiTheme="minorHAnsi" w:hAnsiTheme="minorHAnsi" w:cstheme="minorHAnsi"/>
          <w:b/>
          <w:lang w:val="pt-BR"/>
        </w:rPr>
      </w:pPr>
      <w:r w:rsidRPr="0013522A">
        <w:rPr>
          <w:rFonts w:asciiTheme="minorHAnsi" w:hAnsiTheme="minorHAnsi" w:cstheme="minorHAnsi"/>
          <w:b/>
          <w:lang w:val="pt-BR"/>
        </w:rPr>
        <w:lastRenderedPageBreak/>
        <w:t xml:space="preserve">Trabalho final de alunos da turma licenciatura (vinculado à </w:t>
      </w:r>
      <w:r w:rsidR="00CE7E0C" w:rsidRPr="0013522A">
        <w:rPr>
          <w:rFonts w:asciiTheme="minorHAnsi" w:hAnsiTheme="minorHAnsi" w:cstheme="minorHAnsi"/>
          <w:b/>
          <w:lang w:val="pt-BR"/>
        </w:rPr>
        <w:t>PCC: A criação de narrativas didáticas para os alunos muito pequenos</w:t>
      </w:r>
      <w:r w:rsidRPr="0013522A">
        <w:rPr>
          <w:rFonts w:asciiTheme="minorHAnsi" w:hAnsiTheme="minorHAnsi" w:cstheme="minorHAnsi"/>
          <w:b/>
          <w:lang w:val="pt-BR"/>
        </w:rPr>
        <w:t>)</w:t>
      </w:r>
    </w:p>
    <w:p w14:paraId="7AE568EF" w14:textId="38AB3DB3" w:rsidR="00CE7E0C" w:rsidRPr="0013522A" w:rsidRDefault="00CE7E0C" w:rsidP="00CE7E0C">
      <w:pPr>
        <w:pStyle w:val="Normal1"/>
        <w:spacing w:line="360" w:lineRule="auto"/>
        <w:jc w:val="both"/>
        <w:rPr>
          <w:rFonts w:asciiTheme="minorHAnsi" w:hAnsiTheme="minorHAnsi" w:cstheme="minorHAnsi"/>
          <w:bCs/>
          <w:lang w:val="pt-BR"/>
        </w:rPr>
      </w:pPr>
      <w:r w:rsidRPr="0013522A">
        <w:rPr>
          <w:rFonts w:asciiTheme="minorHAnsi" w:hAnsiTheme="minorHAnsi" w:cstheme="minorHAnsi"/>
          <w:bCs/>
          <w:lang w:val="pt-BR"/>
        </w:rPr>
        <w:t>Em grupos de até 4 pessoas, vocês devem criar uma narrativa didática de até um minuto, adequado para alunos surdos muito pequenos. Devem seguir o padrão apresentado na aula online no Moodle. Esta atividade é obrigatória para alunos de Licenciatura cursando a disciplina Literatura Surda.</w:t>
      </w:r>
    </w:p>
    <w:p w14:paraId="4483F10F" w14:textId="77777777" w:rsidR="00B87206" w:rsidRPr="0013522A" w:rsidRDefault="00B87206" w:rsidP="00B87206">
      <w:pPr>
        <w:rPr>
          <w:rFonts w:cstheme="minorHAnsi"/>
          <w:b/>
          <w:sz w:val="24"/>
          <w:szCs w:val="24"/>
          <w:lang w:val="pt-BR"/>
        </w:rPr>
      </w:pPr>
    </w:p>
    <w:p w14:paraId="3ACD2F99" w14:textId="764808BB" w:rsidR="00B87206" w:rsidRPr="0013522A" w:rsidRDefault="00B87206" w:rsidP="00B87206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b/>
          <w:sz w:val="24"/>
          <w:szCs w:val="24"/>
          <w:lang w:val="pt-BR"/>
        </w:rPr>
        <w:t>Trabalho final de alunos da turma bacharelado</w:t>
      </w:r>
    </w:p>
    <w:p w14:paraId="6CA7E5E2" w14:textId="53662180" w:rsidR="00B87206" w:rsidRPr="0013522A" w:rsidRDefault="00B87206" w:rsidP="00B87206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Vamos analisar algumas narrativas de VV de diversos países e épocas.</w:t>
      </w:r>
    </w:p>
    <w:p w14:paraId="002AFF20" w14:textId="2FBE1597" w:rsidR="00B87206" w:rsidRPr="0013522A" w:rsidRDefault="00B87206" w:rsidP="00B87206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Em grupos, escolhe uma narrativa de VV e faça um</w:t>
      </w:r>
      <w:r w:rsidR="00A93C12" w:rsidRPr="0013522A">
        <w:rPr>
          <w:rFonts w:cstheme="minorHAnsi"/>
          <w:sz w:val="24"/>
          <w:szCs w:val="24"/>
          <w:lang w:val="pt-BR"/>
        </w:rPr>
        <w:t>a</w:t>
      </w:r>
      <w:r w:rsidRPr="0013522A">
        <w:rPr>
          <w:rFonts w:cstheme="minorHAnsi"/>
          <w:sz w:val="24"/>
          <w:szCs w:val="24"/>
          <w:lang w:val="pt-BR"/>
        </w:rPr>
        <w:t xml:space="preserve"> análise da performance, destacando o que aprendemos nesta disciplina:</w:t>
      </w:r>
    </w:p>
    <w:p w14:paraId="0C8A1105" w14:textId="77777777" w:rsidR="00B87206" w:rsidRPr="0013522A" w:rsidRDefault="00B87206" w:rsidP="00B87206">
      <w:pPr>
        <w:pStyle w:val="PargrafodaLista"/>
        <w:numPr>
          <w:ilvl w:val="0"/>
          <w:numId w:val="12"/>
        </w:num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 xml:space="preserve">Os elementos cinematográficos </w:t>
      </w:r>
    </w:p>
    <w:p w14:paraId="27BBAE9B" w14:textId="77777777" w:rsidR="00B87206" w:rsidRPr="0013522A" w:rsidRDefault="00B87206" w:rsidP="00B87206">
      <w:pPr>
        <w:pStyle w:val="PargrafodaLista"/>
        <w:numPr>
          <w:ilvl w:val="0"/>
          <w:numId w:val="12"/>
        </w:num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A incorporação (e a troca de papeis)</w:t>
      </w:r>
    </w:p>
    <w:p w14:paraId="66264497" w14:textId="77777777" w:rsidR="00B87206" w:rsidRPr="0013522A" w:rsidRDefault="00B87206" w:rsidP="00B87206">
      <w:pPr>
        <w:pStyle w:val="PargrafodaLista"/>
        <w:numPr>
          <w:ilvl w:val="0"/>
          <w:numId w:val="12"/>
        </w:num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Os classificadores</w:t>
      </w:r>
    </w:p>
    <w:p w14:paraId="65225312" w14:textId="77777777" w:rsidR="00B87206" w:rsidRPr="0013522A" w:rsidRDefault="00B87206" w:rsidP="00B87206">
      <w:pPr>
        <w:pStyle w:val="PargrafodaLista"/>
        <w:numPr>
          <w:ilvl w:val="0"/>
          <w:numId w:val="12"/>
        </w:num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Os elementos não manuais (faciais, dos olhos, da cabeça, do tronco)</w:t>
      </w:r>
    </w:p>
    <w:p w14:paraId="70D9C595" w14:textId="77777777" w:rsidR="00B87206" w:rsidRPr="0013522A" w:rsidRDefault="00B87206" w:rsidP="00B87206">
      <w:pPr>
        <w:pStyle w:val="PargrafodaLista"/>
        <w:numPr>
          <w:ilvl w:val="0"/>
          <w:numId w:val="12"/>
        </w:num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O exagero</w:t>
      </w:r>
    </w:p>
    <w:p w14:paraId="6D7DE27B" w14:textId="77777777" w:rsidR="00B87206" w:rsidRPr="0013522A" w:rsidRDefault="00B87206" w:rsidP="00B87206">
      <w:pPr>
        <w:pStyle w:val="PargrafodaLista"/>
        <w:numPr>
          <w:ilvl w:val="0"/>
          <w:numId w:val="12"/>
        </w:num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Os elementos mais mímicos</w:t>
      </w:r>
    </w:p>
    <w:p w14:paraId="1166848B" w14:textId="77777777" w:rsidR="00B87206" w:rsidRPr="0013522A" w:rsidRDefault="00B87206" w:rsidP="00B87206">
      <w:pPr>
        <w:pStyle w:val="PargrafodaLista"/>
        <w:numPr>
          <w:ilvl w:val="0"/>
          <w:numId w:val="12"/>
        </w:num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O humor (se tiver)</w:t>
      </w:r>
    </w:p>
    <w:p w14:paraId="24F785B7" w14:textId="77777777" w:rsidR="00B87206" w:rsidRPr="0013522A" w:rsidRDefault="00B87206" w:rsidP="00B87206">
      <w:pPr>
        <w:pStyle w:val="PargrafodaLista"/>
        <w:numPr>
          <w:ilvl w:val="0"/>
          <w:numId w:val="12"/>
        </w:num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As metáforas e o antropomorfismo (se tiver)</w:t>
      </w:r>
    </w:p>
    <w:p w14:paraId="46D18051" w14:textId="02807257" w:rsidR="00B87206" w:rsidRPr="0013522A" w:rsidRDefault="00B87206" w:rsidP="00B87206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 xml:space="preserve">EUA Bernard Bragg </w:t>
      </w:r>
      <w:r w:rsidRPr="0013522A">
        <w:rPr>
          <w:rFonts w:cstheme="minorHAnsi"/>
          <w:i/>
          <w:sz w:val="24"/>
          <w:szCs w:val="24"/>
          <w:lang w:val="pt-BR"/>
        </w:rPr>
        <w:t>O caçador e o cão</w:t>
      </w:r>
      <w:r w:rsidRPr="0013522A">
        <w:rPr>
          <w:rFonts w:cstheme="minorHAnsi"/>
          <w:sz w:val="24"/>
          <w:szCs w:val="24"/>
          <w:lang w:val="pt-BR"/>
        </w:rPr>
        <w:t xml:space="preserve"> </w:t>
      </w:r>
      <w:hyperlink r:id="rId10" w:history="1">
        <w:r w:rsidRPr="0013522A">
          <w:rPr>
            <w:rStyle w:val="Hyperlink"/>
            <w:rFonts w:cstheme="minorHAnsi"/>
            <w:sz w:val="24"/>
            <w:szCs w:val="24"/>
            <w:lang w:val="pt-BR"/>
          </w:rPr>
          <w:t>https://www.youtube.com/watch?v=aJ0Y-luT5_w</w:t>
        </w:r>
      </w:hyperlink>
      <w:r w:rsidRPr="0013522A">
        <w:rPr>
          <w:rFonts w:cstheme="minorHAnsi"/>
          <w:sz w:val="24"/>
          <w:szCs w:val="24"/>
          <w:lang w:val="pt-BR"/>
        </w:rPr>
        <w:t xml:space="preserve">  00:20:26</w:t>
      </w:r>
    </w:p>
    <w:p w14:paraId="6E347E29" w14:textId="1C619A7D" w:rsidR="00B87206" w:rsidRPr="0013522A" w:rsidRDefault="00B87206" w:rsidP="00B87206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 xml:space="preserve">França Guy </w:t>
      </w:r>
      <w:proofErr w:type="spellStart"/>
      <w:r w:rsidRPr="0013522A">
        <w:rPr>
          <w:rFonts w:cstheme="minorHAnsi"/>
          <w:sz w:val="24"/>
          <w:szCs w:val="24"/>
          <w:lang w:val="pt-BR"/>
        </w:rPr>
        <w:t>Bouchauveau</w:t>
      </w:r>
      <w:proofErr w:type="spellEnd"/>
      <w:r w:rsidRPr="0013522A">
        <w:rPr>
          <w:rFonts w:cstheme="minorHAnsi"/>
          <w:sz w:val="24"/>
          <w:szCs w:val="24"/>
          <w:lang w:val="pt-BR"/>
        </w:rPr>
        <w:t xml:space="preserve"> </w:t>
      </w:r>
      <w:r w:rsidRPr="0013522A">
        <w:rPr>
          <w:rFonts w:cstheme="minorHAnsi"/>
          <w:i/>
          <w:sz w:val="24"/>
          <w:szCs w:val="24"/>
          <w:lang w:val="pt-BR"/>
        </w:rPr>
        <w:t>Os dois cachorros</w:t>
      </w:r>
      <w:r w:rsidRPr="0013522A">
        <w:rPr>
          <w:rFonts w:cstheme="minorHAnsi"/>
          <w:sz w:val="24"/>
          <w:szCs w:val="24"/>
          <w:lang w:val="pt-BR"/>
        </w:rPr>
        <w:t xml:space="preserve"> </w:t>
      </w:r>
      <w:hyperlink r:id="rId11" w:history="1">
        <w:r w:rsidRPr="0013522A">
          <w:rPr>
            <w:rStyle w:val="Hyperlink"/>
            <w:rFonts w:cstheme="minorHAnsi"/>
            <w:sz w:val="24"/>
            <w:szCs w:val="24"/>
            <w:lang w:val="pt-BR"/>
          </w:rPr>
          <w:t>https://youtu.be/RhRxqehQkMA</w:t>
        </w:r>
      </w:hyperlink>
      <w:r w:rsidRPr="0013522A">
        <w:rPr>
          <w:rFonts w:cstheme="minorHAnsi"/>
          <w:sz w:val="24"/>
          <w:szCs w:val="24"/>
          <w:lang w:val="pt-BR"/>
        </w:rPr>
        <w:t xml:space="preserve"> </w:t>
      </w:r>
    </w:p>
    <w:p w14:paraId="6ED8E9D2" w14:textId="61244963" w:rsidR="00B87206" w:rsidRPr="0013522A" w:rsidRDefault="00B87206" w:rsidP="00B87206">
      <w:pPr>
        <w:rPr>
          <w:rFonts w:cstheme="minorHAnsi"/>
          <w:sz w:val="24"/>
          <w:szCs w:val="24"/>
        </w:rPr>
      </w:pPr>
      <w:r w:rsidRPr="0013522A">
        <w:rPr>
          <w:rFonts w:cstheme="minorHAnsi"/>
          <w:sz w:val="24"/>
          <w:szCs w:val="24"/>
        </w:rPr>
        <w:t xml:space="preserve">EUA Peter Cook </w:t>
      </w:r>
      <w:r w:rsidRPr="0013522A">
        <w:rPr>
          <w:rFonts w:cstheme="minorHAnsi"/>
          <w:i/>
          <w:sz w:val="24"/>
          <w:szCs w:val="24"/>
        </w:rPr>
        <w:t>Baseball</w:t>
      </w:r>
      <w:r w:rsidRPr="0013522A">
        <w:rPr>
          <w:rFonts w:cstheme="minorHAnsi"/>
          <w:sz w:val="24"/>
          <w:szCs w:val="24"/>
        </w:rPr>
        <w:t xml:space="preserve"> </w:t>
      </w:r>
      <w:proofErr w:type="gramStart"/>
      <w:r w:rsidRPr="0013522A">
        <w:rPr>
          <w:rFonts w:cstheme="minorHAnsi"/>
          <w:sz w:val="24"/>
          <w:szCs w:val="24"/>
        </w:rPr>
        <w:t>https://youtu.be/rm0WOZqItHg  (</w:t>
      </w:r>
      <w:proofErr w:type="gramEnd"/>
      <w:r w:rsidRPr="0013522A">
        <w:rPr>
          <w:rFonts w:cstheme="minorHAnsi"/>
          <w:sz w:val="24"/>
          <w:szCs w:val="24"/>
        </w:rPr>
        <w:t>17:20)</w:t>
      </w:r>
    </w:p>
    <w:p w14:paraId="128F121B" w14:textId="1B4DDE32" w:rsidR="00B87206" w:rsidRPr="0013522A" w:rsidRDefault="00B87206" w:rsidP="00B87206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 xml:space="preserve">Alemanha Guiseppe </w:t>
      </w:r>
      <w:proofErr w:type="spellStart"/>
      <w:r w:rsidRPr="0013522A">
        <w:rPr>
          <w:rFonts w:cstheme="minorHAnsi"/>
          <w:sz w:val="24"/>
          <w:szCs w:val="24"/>
          <w:lang w:val="pt-BR"/>
        </w:rPr>
        <w:t>Giuranna</w:t>
      </w:r>
      <w:proofErr w:type="spellEnd"/>
      <w:r w:rsidRPr="0013522A">
        <w:rPr>
          <w:rFonts w:cstheme="minorHAnsi"/>
          <w:sz w:val="24"/>
          <w:szCs w:val="24"/>
          <w:lang w:val="pt-BR"/>
        </w:rPr>
        <w:t xml:space="preserve"> </w:t>
      </w:r>
      <w:r w:rsidRPr="0013522A">
        <w:rPr>
          <w:rFonts w:cstheme="minorHAnsi"/>
          <w:i/>
          <w:sz w:val="24"/>
          <w:szCs w:val="24"/>
          <w:lang w:val="pt-BR"/>
        </w:rPr>
        <w:t>Xerife</w:t>
      </w:r>
      <w:r w:rsidRPr="0013522A">
        <w:rPr>
          <w:rFonts w:cstheme="minorHAnsi"/>
          <w:sz w:val="24"/>
          <w:szCs w:val="24"/>
          <w:lang w:val="pt-BR"/>
        </w:rPr>
        <w:t xml:space="preserve"> https://youtu.be/anlrVytqAUg (19:16)</w:t>
      </w:r>
    </w:p>
    <w:p w14:paraId="15B6502E" w14:textId="7F0CC8C8" w:rsidR="00B87206" w:rsidRPr="0013522A" w:rsidRDefault="00B87206" w:rsidP="00B87206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 xml:space="preserve">Brasil Cristiano Monteiro </w:t>
      </w:r>
      <w:r w:rsidRPr="0013522A">
        <w:rPr>
          <w:rFonts w:cstheme="minorHAnsi"/>
          <w:i/>
          <w:sz w:val="24"/>
          <w:szCs w:val="24"/>
          <w:lang w:val="pt-BR"/>
        </w:rPr>
        <w:t>O livro da evolução do mundo</w:t>
      </w:r>
      <w:r w:rsidRPr="0013522A">
        <w:rPr>
          <w:rFonts w:cstheme="minorHAnsi"/>
          <w:sz w:val="24"/>
          <w:szCs w:val="24"/>
          <w:lang w:val="pt-BR"/>
        </w:rPr>
        <w:t xml:space="preserve"> </w:t>
      </w:r>
      <w:hyperlink r:id="rId12" w:history="1">
        <w:r w:rsidRPr="0013522A">
          <w:rPr>
            <w:rStyle w:val="Hyperlink"/>
            <w:rFonts w:cstheme="minorHAnsi"/>
            <w:sz w:val="24"/>
            <w:szCs w:val="24"/>
            <w:lang w:val="pt-BR"/>
          </w:rPr>
          <w:t>https://repositorio.ufsc.br/handle/123456789/209572</w:t>
        </w:r>
      </w:hyperlink>
      <w:r w:rsidRPr="0013522A">
        <w:rPr>
          <w:rFonts w:cstheme="minorHAnsi"/>
          <w:sz w:val="24"/>
          <w:szCs w:val="24"/>
          <w:lang w:val="pt-BR"/>
        </w:rPr>
        <w:t xml:space="preserve">  </w:t>
      </w:r>
    </w:p>
    <w:p w14:paraId="7D3DE76D" w14:textId="16663D69" w:rsidR="00A93C12" w:rsidRPr="0013522A" w:rsidRDefault="001E3127" w:rsidP="009D48E2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Cronograma:</w:t>
      </w:r>
      <w:r w:rsidR="00056493" w:rsidRPr="0013522A">
        <w:rPr>
          <w:rFonts w:cstheme="minorHAnsi"/>
          <w:sz w:val="24"/>
          <w:szCs w:val="24"/>
          <w:lang w:val="pt-BR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24"/>
      </w:tblGrid>
      <w:tr w:rsidR="00A93C12" w:rsidRPr="0013522A" w14:paraId="1416F2A4" w14:textId="77777777" w:rsidTr="004F2EB2">
        <w:tc>
          <w:tcPr>
            <w:tcW w:w="3724" w:type="dxa"/>
          </w:tcPr>
          <w:p w14:paraId="77946C98" w14:textId="623E932E" w:rsidR="00A93C12" w:rsidRPr="0013522A" w:rsidRDefault="00A93C12" w:rsidP="004F2EB2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13522A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Datas</w:t>
            </w:r>
            <w:r w:rsidR="009D48E2" w:rsidRPr="0013522A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sugeridas</w:t>
            </w:r>
            <w:r w:rsidRPr="0013522A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de entrega das atividades</w:t>
            </w:r>
          </w:p>
        </w:tc>
      </w:tr>
      <w:tr w:rsidR="00A93C12" w:rsidRPr="0013522A" w14:paraId="42343E1A" w14:textId="77777777" w:rsidTr="004F2EB2">
        <w:trPr>
          <w:trHeight w:val="248"/>
        </w:trPr>
        <w:tc>
          <w:tcPr>
            <w:tcW w:w="3724" w:type="dxa"/>
          </w:tcPr>
          <w:p w14:paraId="4F6734F3" w14:textId="77777777" w:rsidR="00A93C12" w:rsidRPr="0013522A" w:rsidRDefault="00A93C12" w:rsidP="004F2EB2">
            <w:pPr>
              <w:pStyle w:val="TableParagraph"/>
              <w:spacing w:line="228" w:lineRule="exact"/>
              <w:ind w:right="455"/>
              <w:rPr>
                <w:rFonts w:asciiTheme="minorHAnsi" w:hAnsiTheme="minorHAnsi" w:cstheme="minorHAnsi"/>
                <w:b/>
                <w:bCs/>
                <w:color w:val="F10D0C"/>
                <w:lang w:val="pt-BR"/>
              </w:rPr>
            </w:pPr>
            <w:r w:rsidRPr="0013522A">
              <w:rPr>
                <w:rFonts w:asciiTheme="minorHAnsi" w:hAnsiTheme="minorHAnsi" w:cstheme="minorHAnsi"/>
                <w:b/>
                <w:bCs/>
                <w:lang w:val="pt-BR"/>
              </w:rPr>
              <w:t>Atividade 01</w:t>
            </w:r>
            <w:r w:rsidRPr="0013522A">
              <w:rPr>
                <w:rFonts w:asciiTheme="minorHAnsi" w:hAnsiTheme="minorHAnsi" w:cstheme="minorHAnsi"/>
                <w:b/>
                <w:bCs/>
                <w:color w:val="F10D0C"/>
                <w:lang w:val="pt-BR"/>
              </w:rPr>
              <w:t xml:space="preserve"> </w:t>
            </w:r>
            <w:r w:rsidRPr="0013522A">
              <w:rPr>
                <w:rFonts w:asciiTheme="minorHAnsi" w:hAnsiTheme="minorHAnsi" w:cstheme="minorHAnsi"/>
                <w:b/>
                <w:bCs/>
                <w:lang w:val="pt-BR"/>
              </w:rPr>
              <w:t xml:space="preserve">até – 26/03   </w:t>
            </w:r>
          </w:p>
          <w:p w14:paraId="45673108" w14:textId="77777777" w:rsidR="00A93C12" w:rsidRPr="0013522A" w:rsidRDefault="00A93C12" w:rsidP="004F2EB2">
            <w:pPr>
              <w:pStyle w:val="TableParagraph"/>
              <w:spacing w:line="228" w:lineRule="exact"/>
              <w:ind w:right="455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13522A">
              <w:rPr>
                <w:rFonts w:asciiTheme="minorHAnsi" w:hAnsiTheme="minorHAnsi" w:cstheme="minorHAnsi"/>
                <w:b/>
                <w:bCs/>
                <w:lang w:val="pt-BR"/>
              </w:rPr>
              <w:t xml:space="preserve">Atividade 02 até – 25/04 </w:t>
            </w:r>
          </w:p>
          <w:p w14:paraId="22D0E92F" w14:textId="77777777" w:rsidR="00A93C12" w:rsidRPr="0013522A" w:rsidRDefault="00A93C12" w:rsidP="004F2EB2">
            <w:pPr>
              <w:pStyle w:val="TableParagraph"/>
              <w:spacing w:line="228" w:lineRule="exact"/>
              <w:ind w:right="455"/>
              <w:rPr>
                <w:rFonts w:asciiTheme="minorHAnsi" w:hAnsiTheme="minorHAnsi" w:cstheme="minorHAnsi"/>
                <w:b/>
                <w:bCs/>
                <w:color w:val="F10D0C"/>
                <w:lang w:val="pt-BR"/>
              </w:rPr>
            </w:pPr>
            <w:r w:rsidRPr="0013522A">
              <w:rPr>
                <w:rFonts w:asciiTheme="minorHAnsi" w:hAnsiTheme="minorHAnsi" w:cstheme="minorHAnsi"/>
                <w:b/>
                <w:bCs/>
                <w:lang w:val="pt-BR"/>
              </w:rPr>
              <w:t xml:space="preserve">Atividade 03 até – 02/05 </w:t>
            </w:r>
          </w:p>
          <w:p w14:paraId="438E6B6B" w14:textId="77777777" w:rsidR="00A93C12" w:rsidRPr="0013522A" w:rsidRDefault="00A93C12" w:rsidP="004F2EB2">
            <w:pPr>
              <w:pStyle w:val="TableParagraph"/>
              <w:spacing w:line="228" w:lineRule="exact"/>
              <w:ind w:right="455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13522A">
              <w:rPr>
                <w:rFonts w:asciiTheme="minorHAnsi" w:hAnsiTheme="minorHAnsi" w:cstheme="minorHAnsi"/>
                <w:b/>
                <w:bCs/>
                <w:lang w:val="pt-BR"/>
              </w:rPr>
              <w:t xml:space="preserve">Atividade 04 até – 06/06 </w:t>
            </w:r>
          </w:p>
          <w:p w14:paraId="49BBBC51" w14:textId="77777777" w:rsidR="00A93C12" w:rsidRPr="0013522A" w:rsidRDefault="00A93C12" w:rsidP="004F2EB2">
            <w:pPr>
              <w:pStyle w:val="TableParagraph"/>
              <w:spacing w:line="228" w:lineRule="exact"/>
              <w:ind w:right="455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93F3AA4" w14:textId="77777777" w:rsidR="00A93C12" w:rsidRPr="0013522A" w:rsidRDefault="00A93C12" w:rsidP="00A93C12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 xml:space="preserve">Dia 29 de junho – Trabalho final </w:t>
      </w:r>
    </w:p>
    <w:p w14:paraId="2E1BB250" w14:textId="3AF9BB76" w:rsidR="00A93C12" w:rsidRPr="0013522A" w:rsidRDefault="00A93C12" w:rsidP="00A93C12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Dia 11 de julho – Prova de Recuperaçã</w:t>
      </w:r>
      <w:r w:rsidR="009D48E2" w:rsidRPr="0013522A">
        <w:rPr>
          <w:rFonts w:cstheme="minorHAnsi"/>
          <w:sz w:val="24"/>
          <w:szCs w:val="24"/>
          <w:lang w:val="pt-BR"/>
        </w:rPr>
        <w:t>o</w:t>
      </w:r>
    </w:p>
    <w:p w14:paraId="56389E01" w14:textId="77777777" w:rsidR="00A93C12" w:rsidRPr="0013522A" w:rsidRDefault="00A93C12" w:rsidP="00A93C12">
      <w:pPr>
        <w:pStyle w:val="Ttulo2"/>
        <w:rPr>
          <w:rFonts w:asciiTheme="minorHAnsi" w:hAnsiTheme="minorHAnsi" w:cstheme="minorHAnsi"/>
          <w:sz w:val="24"/>
          <w:szCs w:val="24"/>
          <w:lang w:val="pt-BR"/>
        </w:rPr>
      </w:pPr>
      <w:r w:rsidRPr="0013522A">
        <w:rPr>
          <w:rFonts w:asciiTheme="minorHAnsi" w:hAnsiTheme="minorHAnsi" w:cstheme="minorHAnsi"/>
          <w:sz w:val="24"/>
          <w:szCs w:val="24"/>
          <w:lang w:val="pt-BR"/>
        </w:rPr>
        <w:lastRenderedPageBreak/>
        <w:t xml:space="preserve">Avaliação: </w:t>
      </w:r>
    </w:p>
    <w:p w14:paraId="55126501" w14:textId="77777777" w:rsidR="00A93C12" w:rsidRPr="0013522A" w:rsidRDefault="00A93C12" w:rsidP="00A93C12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A avaliação será realizada por meio das atividades com avaliação parcial e do trabalho final, distribuída da seguinte forma: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93C12" w:rsidRPr="0013522A" w14:paraId="17209174" w14:textId="77777777" w:rsidTr="004F2EB2">
        <w:tc>
          <w:tcPr>
            <w:tcW w:w="8494" w:type="dxa"/>
          </w:tcPr>
          <w:p w14:paraId="3DB9ACA2" w14:textId="77777777" w:rsidR="00A93C12" w:rsidRPr="0013522A" w:rsidRDefault="00A93C12" w:rsidP="004F2EB2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13522A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Atividade da unidade 01 vale 15%</w:t>
            </w:r>
          </w:p>
        </w:tc>
      </w:tr>
      <w:tr w:rsidR="00A93C12" w:rsidRPr="0013522A" w14:paraId="51EB353F" w14:textId="77777777" w:rsidTr="004F2EB2">
        <w:tc>
          <w:tcPr>
            <w:tcW w:w="8494" w:type="dxa"/>
          </w:tcPr>
          <w:p w14:paraId="5778D75F" w14:textId="77777777" w:rsidR="00A93C12" w:rsidRPr="0013522A" w:rsidRDefault="00A93C12" w:rsidP="004F2EB2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13522A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Atividade da unidade 02 vale 15%</w:t>
            </w:r>
          </w:p>
        </w:tc>
      </w:tr>
      <w:tr w:rsidR="00A93C12" w:rsidRPr="0013522A" w14:paraId="456140DA" w14:textId="77777777" w:rsidTr="004F2EB2">
        <w:tc>
          <w:tcPr>
            <w:tcW w:w="8494" w:type="dxa"/>
          </w:tcPr>
          <w:p w14:paraId="476694A4" w14:textId="5741C13B" w:rsidR="00A93C12" w:rsidRPr="0013522A" w:rsidRDefault="00A93C12" w:rsidP="004F2EB2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13522A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Atividade da unidade 03 vale 15%</w:t>
            </w:r>
          </w:p>
        </w:tc>
      </w:tr>
      <w:tr w:rsidR="00A93C12" w:rsidRPr="0013522A" w14:paraId="431E8E5D" w14:textId="77777777" w:rsidTr="004F2EB2">
        <w:tc>
          <w:tcPr>
            <w:tcW w:w="8494" w:type="dxa"/>
          </w:tcPr>
          <w:p w14:paraId="3F01CCE7" w14:textId="109EE667" w:rsidR="00A93C12" w:rsidRPr="0013522A" w:rsidRDefault="00A93C12" w:rsidP="004F2EB2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13522A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Atividade da unidade 04 vale 15%</w:t>
            </w:r>
          </w:p>
        </w:tc>
      </w:tr>
      <w:tr w:rsidR="00A93C12" w:rsidRPr="0013522A" w14:paraId="1FDD0212" w14:textId="77777777" w:rsidTr="004F2EB2">
        <w:tc>
          <w:tcPr>
            <w:tcW w:w="8494" w:type="dxa"/>
          </w:tcPr>
          <w:p w14:paraId="06485477" w14:textId="77777777" w:rsidR="00A93C12" w:rsidRPr="0013522A" w:rsidRDefault="00A93C12" w:rsidP="004F2EB2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13522A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Trabalho final da disciplina vale 40%</w:t>
            </w:r>
          </w:p>
        </w:tc>
      </w:tr>
    </w:tbl>
    <w:p w14:paraId="7843C0B7" w14:textId="77777777" w:rsidR="00564EAF" w:rsidRPr="0013522A" w:rsidRDefault="00564EAF" w:rsidP="00564EAF">
      <w:pPr>
        <w:rPr>
          <w:rFonts w:cstheme="minorHAnsi"/>
          <w:sz w:val="24"/>
          <w:szCs w:val="24"/>
          <w:lang w:val="pt-BR"/>
        </w:rPr>
      </w:pPr>
    </w:p>
    <w:p w14:paraId="7D221AE9" w14:textId="2432B41E" w:rsidR="00E217D2" w:rsidRPr="0013522A" w:rsidRDefault="00E217D2" w:rsidP="00835381">
      <w:pPr>
        <w:pStyle w:val="Ttulo2"/>
        <w:rPr>
          <w:rFonts w:asciiTheme="minorHAnsi" w:eastAsia="Calibri" w:hAnsiTheme="minorHAnsi" w:cstheme="minorHAnsi"/>
          <w:sz w:val="24"/>
          <w:szCs w:val="24"/>
          <w:lang w:val="pt-BR"/>
        </w:rPr>
      </w:pPr>
      <w:r w:rsidRPr="0013522A">
        <w:rPr>
          <w:rFonts w:asciiTheme="minorHAnsi" w:eastAsia="Calibri" w:hAnsiTheme="minorHAnsi" w:cstheme="minorHAnsi"/>
          <w:sz w:val="24"/>
          <w:szCs w:val="24"/>
          <w:lang w:val="pt-BR"/>
        </w:rPr>
        <w:t>BIBLIOGRAFIA:</w:t>
      </w:r>
      <w:r w:rsidR="00E33D3C" w:rsidRPr="0013522A">
        <w:rPr>
          <w:rFonts w:asciiTheme="minorHAnsi" w:eastAsia="Calibri" w:hAnsiTheme="minorHAnsi" w:cstheme="minorHAnsi"/>
          <w:sz w:val="24"/>
          <w:szCs w:val="24"/>
          <w:lang w:val="pt-BR"/>
        </w:rPr>
        <w:t xml:space="preserve"> </w:t>
      </w:r>
    </w:p>
    <w:p w14:paraId="20486B38" w14:textId="77777777" w:rsidR="00A329D8" w:rsidRPr="0013522A" w:rsidRDefault="00A329D8" w:rsidP="00A329D8">
      <w:pPr>
        <w:rPr>
          <w:rFonts w:eastAsia="Calibri" w:cstheme="minorHAnsi"/>
          <w:b/>
          <w:i/>
          <w:sz w:val="24"/>
          <w:szCs w:val="24"/>
          <w:lang w:val="pt-BR"/>
        </w:rPr>
      </w:pPr>
      <w:r w:rsidRPr="0013522A">
        <w:rPr>
          <w:rFonts w:eastAsia="Calibri" w:cstheme="minorHAnsi"/>
          <w:b/>
          <w:i/>
          <w:sz w:val="24"/>
          <w:szCs w:val="24"/>
          <w:lang w:val="pt-BR"/>
        </w:rPr>
        <w:t xml:space="preserve">Texto base: </w:t>
      </w:r>
    </w:p>
    <w:p w14:paraId="719EFD82" w14:textId="64E7F0FE" w:rsidR="00A329D8" w:rsidRPr="0013522A" w:rsidRDefault="00833A48" w:rsidP="00A329D8">
      <w:pPr>
        <w:rPr>
          <w:rFonts w:eastAsia="Times New Roman" w:cstheme="minorHAnsi"/>
          <w:sz w:val="24"/>
          <w:szCs w:val="24"/>
          <w:lang w:val="pt-BR"/>
        </w:rPr>
      </w:pPr>
      <w:r w:rsidRPr="0013522A">
        <w:rPr>
          <w:rFonts w:eastAsia="Times New Roman" w:cstheme="minorHAnsi"/>
          <w:sz w:val="24"/>
          <w:szCs w:val="24"/>
          <w:lang w:val="pt-BR"/>
        </w:rPr>
        <w:t xml:space="preserve">SUTTON SPENCE, R. </w:t>
      </w:r>
      <w:r w:rsidRPr="0013522A">
        <w:rPr>
          <w:rFonts w:eastAsia="Times New Roman" w:cstheme="minorHAnsi"/>
          <w:i/>
          <w:iCs/>
          <w:sz w:val="24"/>
          <w:szCs w:val="24"/>
          <w:lang w:val="pt-BR"/>
        </w:rPr>
        <w:t>Literatura em Libras</w:t>
      </w:r>
      <w:r w:rsidRPr="0013522A">
        <w:rPr>
          <w:rFonts w:eastAsia="Times New Roman" w:cstheme="minorHAnsi"/>
          <w:sz w:val="24"/>
          <w:szCs w:val="24"/>
          <w:lang w:val="pt-BR"/>
        </w:rPr>
        <w:t xml:space="preserve">. Rio de Janeiro: Arara Azul, Editora Arara Azul. 2021. Disponível em </w:t>
      </w:r>
      <w:hyperlink r:id="rId13" w:history="1">
        <w:r w:rsidRPr="0013522A">
          <w:rPr>
            <w:rStyle w:val="Hyperlink"/>
            <w:rFonts w:eastAsia="Times New Roman" w:cstheme="minorHAnsi"/>
            <w:sz w:val="24"/>
            <w:szCs w:val="24"/>
            <w:lang w:val="pt-BR"/>
          </w:rPr>
          <w:t>www.literaturaemlibras.com</w:t>
        </w:r>
      </w:hyperlink>
    </w:p>
    <w:p w14:paraId="70F84C2B" w14:textId="6CF409C3" w:rsidR="00833A48" w:rsidRPr="0013522A" w:rsidRDefault="00833A48" w:rsidP="00A329D8">
      <w:pPr>
        <w:rPr>
          <w:rFonts w:eastAsia="Times New Roman" w:cstheme="minorHAnsi"/>
          <w:sz w:val="24"/>
          <w:szCs w:val="24"/>
          <w:lang w:val="pt-BR"/>
        </w:rPr>
      </w:pPr>
      <w:r w:rsidRPr="0013522A">
        <w:rPr>
          <w:rFonts w:eastAsia="Times New Roman" w:cstheme="minorHAnsi"/>
          <w:sz w:val="24"/>
          <w:szCs w:val="24"/>
          <w:lang w:val="pt-BR"/>
        </w:rPr>
        <w:t>Livro bilíngue com capítulos ambos em Libras e português</w:t>
      </w:r>
    </w:p>
    <w:p w14:paraId="54317CD5" w14:textId="48EB8CC5" w:rsidR="00835381" w:rsidRPr="0013522A" w:rsidRDefault="00835381" w:rsidP="00835381">
      <w:pPr>
        <w:rPr>
          <w:rFonts w:cstheme="minorHAnsi"/>
          <w:b/>
          <w:i/>
          <w:sz w:val="24"/>
          <w:szCs w:val="24"/>
          <w:lang w:val="pt-BR"/>
        </w:rPr>
      </w:pPr>
      <w:r w:rsidRPr="0013522A">
        <w:rPr>
          <w:rFonts w:cstheme="minorHAnsi"/>
          <w:b/>
          <w:i/>
          <w:sz w:val="24"/>
          <w:szCs w:val="24"/>
          <w:lang w:val="pt-BR"/>
        </w:rPr>
        <w:t>Textos complementares</w:t>
      </w:r>
    </w:p>
    <w:p w14:paraId="2D57501A" w14:textId="77777777" w:rsidR="00835381" w:rsidRPr="0013522A" w:rsidRDefault="00835381" w:rsidP="00835381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STALLONI, Y. Os Gêneros Literários. Rio de Janeiro: DIFEL, 2007</w:t>
      </w:r>
    </w:p>
    <w:p w14:paraId="09A8BE81" w14:textId="77777777" w:rsidR="00835381" w:rsidRPr="0013522A" w:rsidRDefault="00835381" w:rsidP="00835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 xml:space="preserve">CAMPELLO Ana Regina (2007) </w:t>
      </w:r>
      <w:r w:rsidRPr="0013522A">
        <w:rPr>
          <w:rFonts w:cstheme="minorHAnsi"/>
          <w:i/>
          <w:sz w:val="24"/>
          <w:szCs w:val="24"/>
          <w:lang w:val="pt-BR"/>
        </w:rPr>
        <w:t>Pedagogia Visual / Sinal na Educação dos Surdos</w:t>
      </w:r>
      <w:r w:rsidRPr="0013522A">
        <w:rPr>
          <w:rFonts w:cstheme="minorHAnsi"/>
          <w:sz w:val="24"/>
          <w:szCs w:val="24"/>
          <w:lang w:val="pt-BR"/>
        </w:rPr>
        <w:t xml:space="preserve">. Estudos Surdos II / Ronice Müller de Quadros e Gladis </w:t>
      </w:r>
      <w:proofErr w:type="spellStart"/>
      <w:r w:rsidRPr="0013522A">
        <w:rPr>
          <w:rFonts w:cstheme="minorHAnsi"/>
          <w:sz w:val="24"/>
          <w:szCs w:val="24"/>
          <w:lang w:val="pt-BR"/>
        </w:rPr>
        <w:t>Perlin</w:t>
      </w:r>
      <w:proofErr w:type="spellEnd"/>
      <w:r w:rsidRPr="0013522A">
        <w:rPr>
          <w:rFonts w:cstheme="minorHAnsi"/>
          <w:sz w:val="24"/>
          <w:szCs w:val="24"/>
          <w:lang w:val="pt-BR"/>
        </w:rPr>
        <w:t xml:space="preserve"> (organizadoras).  Petrópolis, </w:t>
      </w:r>
      <w:proofErr w:type="gramStart"/>
      <w:r w:rsidRPr="0013522A">
        <w:rPr>
          <w:rFonts w:cstheme="minorHAnsi"/>
          <w:sz w:val="24"/>
          <w:szCs w:val="24"/>
          <w:lang w:val="pt-BR"/>
        </w:rPr>
        <w:t>RJ :</w:t>
      </w:r>
      <w:proofErr w:type="gramEnd"/>
      <w:r w:rsidRPr="0013522A">
        <w:rPr>
          <w:rFonts w:cstheme="minorHAnsi"/>
          <w:sz w:val="24"/>
          <w:szCs w:val="24"/>
          <w:lang w:val="pt-BR"/>
        </w:rPr>
        <w:t xml:space="preserve"> Arara Azul, 2007.100-131</w:t>
      </w:r>
    </w:p>
    <w:p w14:paraId="29A11229" w14:textId="77777777" w:rsidR="00835381" w:rsidRPr="0013522A" w:rsidRDefault="00835381" w:rsidP="00835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14:paraId="23428AAF" w14:textId="1188617E" w:rsidR="00835381" w:rsidRPr="0013522A" w:rsidRDefault="00835381" w:rsidP="00835381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HEINZELMAN, Renata ‘Pedagogia cultural em poemas da Língua Brasileira de Sinais’. Mestrado. Universidade Federal do Rio Grande do Sul, Faculdade de Educação, Programa de Pós-Graduação em Educação. 2014.</w:t>
      </w:r>
    </w:p>
    <w:p w14:paraId="4ACF229B" w14:textId="3810DDCA" w:rsidR="00835381" w:rsidRPr="0013522A" w:rsidRDefault="00835381" w:rsidP="00835381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 xml:space="preserve">KARNOPP, Lodenir (2008) Literatura Visual. Disponível em </w:t>
      </w:r>
      <w:hyperlink r:id="rId14" w:history="1">
        <w:r w:rsidRPr="0013522A">
          <w:rPr>
            <w:rStyle w:val="Hyperlink"/>
            <w:rFonts w:cstheme="minorHAnsi"/>
            <w:sz w:val="24"/>
            <w:szCs w:val="24"/>
            <w:lang w:val="pt-BR"/>
          </w:rPr>
          <w:t>www.libras.ufsc.br/colecaoLetrasLibras/eixoFormacaoEspecifica/literaturaVisual/</w:t>
        </w:r>
      </w:hyperlink>
      <w:r w:rsidRPr="0013522A">
        <w:rPr>
          <w:rFonts w:cstheme="minorHAnsi"/>
          <w:sz w:val="24"/>
          <w:szCs w:val="24"/>
          <w:lang w:val="pt-BR"/>
        </w:rPr>
        <w:t xml:space="preserve"> </w:t>
      </w:r>
    </w:p>
    <w:p w14:paraId="076F75A5" w14:textId="50635C06" w:rsidR="00835381" w:rsidRPr="0013522A" w:rsidRDefault="00835381" w:rsidP="00835381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 xml:space="preserve">KARNOPP, Lodenir produções culturais de surdos- análise de literatura surda. Cadernos de Educação, Ano 19, 36, Educação de Surdos (p155-174) 2010. </w:t>
      </w:r>
      <w:hyperlink r:id="rId15" w:history="1">
        <w:r w:rsidRPr="0013522A">
          <w:rPr>
            <w:rStyle w:val="Hyperlink"/>
            <w:rFonts w:cstheme="minorHAnsi"/>
            <w:sz w:val="24"/>
            <w:szCs w:val="24"/>
            <w:lang w:val="pt-BR"/>
          </w:rPr>
          <w:t>http://periodicos.ufpel.edu.br/ojs2/index.php/caduc/article/viewFile/1605/1488</w:t>
        </w:r>
      </w:hyperlink>
      <w:r w:rsidRPr="0013522A">
        <w:rPr>
          <w:rStyle w:val="Hyperlink"/>
          <w:rFonts w:cstheme="minorHAnsi"/>
          <w:sz w:val="24"/>
          <w:szCs w:val="24"/>
          <w:lang w:val="pt-BR"/>
        </w:rPr>
        <w:t xml:space="preserve"> </w:t>
      </w:r>
    </w:p>
    <w:p w14:paraId="5A00EC8B" w14:textId="34464F75" w:rsidR="00835381" w:rsidRPr="0013522A" w:rsidRDefault="00835381" w:rsidP="00835381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KARNOPP, Lodenir; KLEIN, Madalena; LUNARDI-LAZZARIN, Márcia. Produção, circulação e consumo da cultura surda brasileira. In: KARNOPP, Lodenir; KLEIN, Madalena; LUNARDI-LAZZARIN (Eds.). Cultura Surda na contemporaneidade: negociações, intercorrências e provocações. Canoas: Editora ULBRA. P 15 - 40. 2011.</w:t>
      </w:r>
    </w:p>
    <w:p w14:paraId="707F73C6" w14:textId="78A4100E" w:rsidR="00835381" w:rsidRPr="0013522A" w:rsidRDefault="00835381" w:rsidP="00835381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MACHADO, Fernanda de Araújo. ‘Simetria na poética visual na língua de sinais brasileira’. Dissertação submetida ao programa de Pós-Graduação em Estudos da Tradução da Universidade Federal De Santa Catarina, como requisito final para obtenção do grau do mestre em tradução. 2013.</w:t>
      </w:r>
    </w:p>
    <w:p w14:paraId="6489669E" w14:textId="798908A2" w:rsidR="00835381" w:rsidRPr="0013522A" w:rsidRDefault="00835381" w:rsidP="00835381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lastRenderedPageBreak/>
        <w:t xml:space="preserve">MOURÃO, C. ‘Literatura Surda: produções culturais de surdos em </w:t>
      </w:r>
      <w:proofErr w:type="spellStart"/>
      <w:r w:rsidRPr="0013522A">
        <w:rPr>
          <w:rFonts w:cstheme="minorHAnsi"/>
          <w:sz w:val="24"/>
          <w:szCs w:val="24"/>
          <w:lang w:val="pt-BR"/>
        </w:rPr>
        <w:t>lingua</w:t>
      </w:r>
      <w:proofErr w:type="spellEnd"/>
      <w:r w:rsidRPr="0013522A">
        <w:rPr>
          <w:rFonts w:cstheme="minorHAnsi"/>
          <w:sz w:val="24"/>
          <w:szCs w:val="24"/>
          <w:lang w:val="pt-BR"/>
        </w:rPr>
        <w:t xml:space="preserve"> de sinais’ In L </w:t>
      </w:r>
      <w:proofErr w:type="spellStart"/>
      <w:r w:rsidRPr="0013522A">
        <w:rPr>
          <w:rFonts w:cstheme="minorHAnsi"/>
          <w:sz w:val="24"/>
          <w:szCs w:val="24"/>
          <w:lang w:val="pt-BR"/>
        </w:rPr>
        <w:t>Karnopp</w:t>
      </w:r>
      <w:proofErr w:type="spellEnd"/>
      <w:r w:rsidRPr="0013522A">
        <w:rPr>
          <w:rFonts w:cstheme="minorHAnsi"/>
          <w:sz w:val="24"/>
          <w:szCs w:val="24"/>
          <w:lang w:val="pt-BR"/>
        </w:rPr>
        <w:t xml:space="preserve">, M Klein </w:t>
      </w:r>
      <w:proofErr w:type="spellStart"/>
      <w:r w:rsidRPr="0013522A">
        <w:rPr>
          <w:rFonts w:cstheme="minorHAnsi"/>
          <w:sz w:val="24"/>
          <w:szCs w:val="24"/>
          <w:lang w:val="pt-BR"/>
        </w:rPr>
        <w:t>and</w:t>
      </w:r>
      <w:proofErr w:type="spellEnd"/>
      <w:r w:rsidRPr="0013522A">
        <w:rPr>
          <w:rFonts w:cstheme="minorHAnsi"/>
          <w:sz w:val="24"/>
          <w:szCs w:val="24"/>
          <w:lang w:val="pt-BR"/>
        </w:rPr>
        <w:t xml:space="preserve"> M Lunardi-</w:t>
      </w:r>
      <w:proofErr w:type="spellStart"/>
      <w:r w:rsidRPr="0013522A">
        <w:rPr>
          <w:rFonts w:cstheme="minorHAnsi"/>
          <w:sz w:val="24"/>
          <w:szCs w:val="24"/>
          <w:lang w:val="pt-BR"/>
        </w:rPr>
        <w:t>Lazzarin</w:t>
      </w:r>
      <w:proofErr w:type="spellEnd"/>
      <w:r w:rsidRPr="0013522A">
        <w:rPr>
          <w:rFonts w:cstheme="minorHAnsi"/>
          <w:sz w:val="24"/>
          <w:szCs w:val="24"/>
          <w:lang w:val="pt-BR"/>
        </w:rPr>
        <w:t xml:space="preserve"> (</w:t>
      </w:r>
      <w:proofErr w:type="spellStart"/>
      <w:r w:rsidRPr="0013522A">
        <w:rPr>
          <w:rFonts w:cstheme="minorHAnsi"/>
          <w:sz w:val="24"/>
          <w:szCs w:val="24"/>
          <w:lang w:val="pt-BR"/>
        </w:rPr>
        <w:t>eds</w:t>
      </w:r>
      <w:proofErr w:type="spellEnd"/>
      <w:r w:rsidRPr="0013522A">
        <w:rPr>
          <w:rFonts w:cstheme="minorHAnsi"/>
          <w:sz w:val="24"/>
          <w:szCs w:val="24"/>
          <w:lang w:val="pt-BR"/>
        </w:rPr>
        <w:t>) Cultura Surda na contemporaneidade. Canoas RS: Editora ULBRA pp 71-90. 2011.</w:t>
      </w:r>
    </w:p>
    <w:p w14:paraId="0632A6A0" w14:textId="3554F8DE" w:rsidR="00835381" w:rsidRPr="0013522A" w:rsidRDefault="00835381" w:rsidP="00835381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 xml:space="preserve">PIMENTA de Castro, Nelson ‘A tradução de fábulas seguindo aspectos imagéticos da linguagem cinematográfica e da língua de sinais’. Dissertação submetida ao Programa de </w:t>
      </w:r>
      <w:proofErr w:type="gramStart"/>
      <w:r w:rsidRPr="0013522A">
        <w:rPr>
          <w:rFonts w:cstheme="minorHAnsi"/>
          <w:sz w:val="24"/>
          <w:szCs w:val="24"/>
          <w:lang w:val="pt-BR"/>
        </w:rPr>
        <w:t>Pós Graduação</w:t>
      </w:r>
      <w:proofErr w:type="gramEnd"/>
      <w:r w:rsidRPr="0013522A">
        <w:rPr>
          <w:rFonts w:cstheme="minorHAnsi"/>
          <w:sz w:val="24"/>
          <w:szCs w:val="24"/>
          <w:lang w:val="pt-BR"/>
        </w:rPr>
        <w:t xml:space="preserve"> em Estudos da Tradução da Universidade Federal de Santa Catarina para a obtenção do Grau de Mestre em Estudos da Tradução. 2012</w:t>
      </w:r>
    </w:p>
    <w:p w14:paraId="602EF8D4" w14:textId="77777777" w:rsidR="00835381" w:rsidRPr="0013522A" w:rsidRDefault="00835381" w:rsidP="00835381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>QUADROS, Ronice; SUTTON-SPENCE, Rachel. Poesia em língua de sinais: traços da identidade surda. In: QUADROS, Ronice. Estudo Surdos I. Petrópolis: Arara Azul. 2006. Cap. 4, p. 110-159.</w:t>
      </w:r>
    </w:p>
    <w:p w14:paraId="050CB968" w14:textId="77777777" w:rsidR="00835381" w:rsidRPr="0013522A" w:rsidRDefault="00835381" w:rsidP="00835381">
      <w:pPr>
        <w:rPr>
          <w:rFonts w:cstheme="minorHAnsi"/>
          <w:sz w:val="24"/>
          <w:szCs w:val="24"/>
          <w:lang w:val="pt-BR"/>
        </w:rPr>
      </w:pPr>
      <w:r w:rsidRPr="0013522A">
        <w:rPr>
          <w:rFonts w:cstheme="minorHAnsi"/>
          <w:sz w:val="24"/>
          <w:szCs w:val="24"/>
          <w:lang w:val="pt-BR"/>
        </w:rPr>
        <w:t xml:space="preserve">ROSA, F. </w:t>
      </w:r>
      <w:proofErr w:type="spellStart"/>
      <w:r w:rsidRPr="0013522A">
        <w:rPr>
          <w:rFonts w:cstheme="minorHAnsi"/>
          <w:sz w:val="24"/>
          <w:szCs w:val="24"/>
          <w:lang w:val="pt-BR"/>
        </w:rPr>
        <w:t>and</w:t>
      </w:r>
      <w:proofErr w:type="spellEnd"/>
      <w:r w:rsidRPr="0013522A">
        <w:rPr>
          <w:rFonts w:cstheme="minorHAnsi"/>
          <w:sz w:val="24"/>
          <w:szCs w:val="24"/>
          <w:lang w:val="pt-BR"/>
        </w:rPr>
        <w:t xml:space="preserve"> KLEIN, M. ‘O que sinalizam os professores surdos sobre literatura surda em livros digitais’. In L </w:t>
      </w:r>
      <w:proofErr w:type="spellStart"/>
      <w:r w:rsidRPr="0013522A">
        <w:rPr>
          <w:rFonts w:cstheme="minorHAnsi"/>
          <w:sz w:val="24"/>
          <w:szCs w:val="24"/>
          <w:lang w:val="pt-BR"/>
        </w:rPr>
        <w:t>Karnopp</w:t>
      </w:r>
      <w:proofErr w:type="spellEnd"/>
      <w:r w:rsidRPr="0013522A">
        <w:rPr>
          <w:rFonts w:cstheme="minorHAnsi"/>
          <w:sz w:val="24"/>
          <w:szCs w:val="24"/>
          <w:lang w:val="pt-BR"/>
        </w:rPr>
        <w:t xml:space="preserve">, M Klein </w:t>
      </w:r>
      <w:proofErr w:type="spellStart"/>
      <w:r w:rsidRPr="0013522A">
        <w:rPr>
          <w:rFonts w:cstheme="minorHAnsi"/>
          <w:sz w:val="24"/>
          <w:szCs w:val="24"/>
          <w:lang w:val="pt-BR"/>
        </w:rPr>
        <w:t>and</w:t>
      </w:r>
      <w:proofErr w:type="spellEnd"/>
      <w:r w:rsidRPr="0013522A">
        <w:rPr>
          <w:rFonts w:cstheme="minorHAnsi"/>
          <w:sz w:val="24"/>
          <w:szCs w:val="24"/>
          <w:lang w:val="pt-BR"/>
        </w:rPr>
        <w:t xml:space="preserve"> M Lunardi-</w:t>
      </w:r>
      <w:proofErr w:type="spellStart"/>
      <w:r w:rsidRPr="0013522A">
        <w:rPr>
          <w:rFonts w:cstheme="minorHAnsi"/>
          <w:sz w:val="24"/>
          <w:szCs w:val="24"/>
          <w:lang w:val="pt-BR"/>
        </w:rPr>
        <w:t>Lazzarin</w:t>
      </w:r>
      <w:proofErr w:type="spellEnd"/>
      <w:r w:rsidRPr="0013522A">
        <w:rPr>
          <w:rFonts w:cstheme="minorHAnsi"/>
          <w:sz w:val="24"/>
          <w:szCs w:val="24"/>
          <w:lang w:val="pt-BR"/>
        </w:rPr>
        <w:t xml:space="preserve"> (</w:t>
      </w:r>
      <w:proofErr w:type="spellStart"/>
      <w:r w:rsidRPr="0013522A">
        <w:rPr>
          <w:rFonts w:cstheme="minorHAnsi"/>
          <w:sz w:val="24"/>
          <w:szCs w:val="24"/>
          <w:lang w:val="pt-BR"/>
        </w:rPr>
        <w:t>eds</w:t>
      </w:r>
      <w:proofErr w:type="spellEnd"/>
      <w:r w:rsidRPr="0013522A">
        <w:rPr>
          <w:rFonts w:cstheme="minorHAnsi"/>
          <w:sz w:val="24"/>
          <w:szCs w:val="24"/>
          <w:lang w:val="pt-BR"/>
        </w:rPr>
        <w:t>) Cultura Surda na contemporaneidade. Canoas RS: Editora ULBRA pp 91-112 (2011)</w:t>
      </w:r>
    </w:p>
    <w:p w14:paraId="2766C9C5" w14:textId="77777777" w:rsidR="00835381" w:rsidRPr="0013522A" w:rsidRDefault="00835381" w:rsidP="00A329D8">
      <w:pPr>
        <w:rPr>
          <w:rFonts w:eastAsia="Times New Roman" w:cstheme="minorHAnsi"/>
          <w:sz w:val="24"/>
          <w:szCs w:val="24"/>
          <w:lang w:val="pt-BR"/>
        </w:rPr>
      </w:pPr>
    </w:p>
    <w:p w14:paraId="23B4DFA2" w14:textId="77777777" w:rsidR="00833A48" w:rsidRPr="0013522A" w:rsidRDefault="00833A48" w:rsidP="00A329D8">
      <w:pPr>
        <w:rPr>
          <w:rFonts w:eastAsia="Calibri" w:cstheme="minorHAnsi"/>
          <w:sz w:val="24"/>
          <w:szCs w:val="24"/>
          <w:lang w:val="pt-BR"/>
        </w:rPr>
      </w:pPr>
    </w:p>
    <w:sectPr w:rsidR="00833A48" w:rsidRPr="0013522A" w:rsidSect="005D7C9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37676" w14:textId="77777777" w:rsidR="00E41618" w:rsidRDefault="00E41618" w:rsidP="00CA0D20">
      <w:pPr>
        <w:spacing w:after="0" w:line="240" w:lineRule="auto"/>
      </w:pPr>
      <w:r>
        <w:separator/>
      </w:r>
    </w:p>
  </w:endnote>
  <w:endnote w:type="continuationSeparator" w:id="0">
    <w:p w14:paraId="5E845BF0" w14:textId="77777777" w:rsidR="00E41618" w:rsidRDefault="00E41618" w:rsidP="00CA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AE598" w14:textId="77777777" w:rsidR="00E41618" w:rsidRDefault="00E41618" w:rsidP="00CA0D20">
      <w:pPr>
        <w:spacing w:after="0" w:line="240" w:lineRule="auto"/>
      </w:pPr>
      <w:r>
        <w:separator/>
      </w:r>
    </w:p>
  </w:footnote>
  <w:footnote w:type="continuationSeparator" w:id="0">
    <w:p w14:paraId="4CC7570A" w14:textId="77777777" w:rsidR="00E41618" w:rsidRDefault="00E41618" w:rsidP="00CA0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6053"/>
    <w:multiLevelType w:val="multilevel"/>
    <w:tmpl w:val="2ECA6BD2"/>
    <w:lvl w:ilvl="0">
      <w:start w:val="1"/>
      <w:numFmt w:val="bullet"/>
      <w:lvlText w:val="-"/>
      <w:lvlJc w:val="left"/>
      <w:pPr>
        <w:ind w:left="108" w:hanging="147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415" w:hanging="147"/>
      </w:pPr>
    </w:lvl>
    <w:lvl w:ilvl="2">
      <w:start w:val="1"/>
      <w:numFmt w:val="bullet"/>
      <w:lvlText w:val="•"/>
      <w:lvlJc w:val="left"/>
      <w:pPr>
        <w:ind w:left="730" w:hanging="147"/>
      </w:pPr>
    </w:lvl>
    <w:lvl w:ilvl="3">
      <w:start w:val="1"/>
      <w:numFmt w:val="bullet"/>
      <w:lvlText w:val="•"/>
      <w:lvlJc w:val="left"/>
      <w:pPr>
        <w:ind w:left="1045" w:hanging="147"/>
      </w:pPr>
    </w:lvl>
    <w:lvl w:ilvl="4">
      <w:start w:val="1"/>
      <w:numFmt w:val="bullet"/>
      <w:lvlText w:val="•"/>
      <w:lvlJc w:val="left"/>
      <w:pPr>
        <w:ind w:left="1360" w:hanging="147"/>
      </w:pPr>
    </w:lvl>
    <w:lvl w:ilvl="5">
      <w:start w:val="1"/>
      <w:numFmt w:val="bullet"/>
      <w:lvlText w:val="•"/>
      <w:lvlJc w:val="left"/>
      <w:pPr>
        <w:ind w:left="1676" w:hanging="147"/>
      </w:pPr>
    </w:lvl>
    <w:lvl w:ilvl="6">
      <w:start w:val="1"/>
      <w:numFmt w:val="bullet"/>
      <w:lvlText w:val="•"/>
      <w:lvlJc w:val="left"/>
      <w:pPr>
        <w:ind w:left="1991" w:hanging="147"/>
      </w:pPr>
    </w:lvl>
    <w:lvl w:ilvl="7">
      <w:start w:val="1"/>
      <w:numFmt w:val="bullet"/>
      <w:lvlText w:val="•"/>
      <w:lvlJc w:val="left"/>
      <w:pPr>
        <w:ind w:left="2306" w:hanging="147"/>
      </w:pPr>
    </w:lvl>
    <w:lvl w:ilvl="8">
      <w:start w:val="1"/>
      <w:numFmt w:val="bullet"/>
      <w:lvlText w:val="•"/>
      <w:lvlJc w:val="left"/>
      <w:pPr>
        <w:ind w:left="2621" w:hanging="146"/>
      </w:pPr>
    </w:lvl>
  </w:abstractNum>
  <w:abstractNum w:abstractNumId="1" w15:restartNumberingAfterBreak="0">
    <w:nsid w:val="0E922022"/>
    <w:multiLevelType w:val="hybridMultilevel"/>
    <w:tmpl w:val="CF463330"/>
    <w:lvl w:ilvl="0" w:tplc="43826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6A2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9C6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C89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52E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46A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A86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CAC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03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A14908"/>
    <w:multiLevelType w:val="hybridMultilevel"/>
    <w:tmpl w:val="16F4F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C5689"/>
    <w:multiLevelType w:val="multilevel"/>
    <w:tmpl w:val="068A1868"/>
    <w:lvl w:ilvl="0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881771"/>
    <w:multiLevelType w:val="hybridMultilevel"/>
    <w:tmpl w:val="178221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56F6A"/>
    <w:multiLevelType w:val="hybridMultilevel"/>
    <w:tmpl w:val="300A46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435AA"/>
    <w:multiLevelType w:val="hybridMultilevel"/>
    <w:tmpl w:val="D4E2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B3F2F"/>
    <w:multiLevelType w:val="multilevel"/>
    <w:tmpl w:val="72F4613C"/>
    <w:lvl w:ilvl="0">
      <w:start w:val="1"/>
      <w:numFmt w:val="bullet"/>
      <w:lvlText w:val="-"/>
      <w:lvlJc w:val="left"/>
      <w:pPr>
        <w:ind w:left="108" w:hanging="147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415" w:hanging="147"/>
      </w:pPr>
    </w:lvl>
    <w:lvl w:ilvl="2">
      <w:start w:val="1"/>
      <w:numFmt w:val="bullet"/>
      <w:lvlText w:val="•"/>
      <w:lvlJc w:val="left"/>
      <w:pPr>
        <w:ind w:left="730" w:hanging="147"/>
      </w:pPr>
    </w:lvl>
    <w:lvl w:ilvl="3">
      <w:start w:val="1"/>
      <w:numFmt w:val="bullet"/>
      <w:lvlText w:val="•"/>
      <w:lvlJc w:val="left"/>
      <w:pPr>
        <w:ind w:left="1045" w:hanging="147"/>
      </w:pPr>
    </w:lvl>
    <w:lvl w:ilvl="4">
      <w:start w:val="1"/>
      <w:numFmt w:val="bullet"/>
      <w:lvlText w:val="•"/>
      <w:lvlJc w:val="left"/>
      <w:pPr>
        <w:ind w:left="1360" w:hanging="147"/>
      </w:pPr>
    </w:lvl>
    <w:lvl w:ilvl="5">
      <w:start w:val="1"/>
      <w:numFmt w:val="bullet"/>
      <w:lvlText w:val="•"/>
      <w:lvlJc w:val="left"/>
      <w:pPr>
        <w:ind w:left="1676" w:hanging="147"/>
      </w:pPr>
    </w:lvl>
    <w:lvl w:ilvl="6">
      <w:start w:val="1"/>
      <w:numFmt w:val="bullet"/>
      <w:lvlText w:val="•"/>
      <w:lvlJc w:val="left"/>
      <w:pPr>
        <w:ind w:left="1991" w:hanging="147"/>
      </w:pPr>
    </w:lvl>
    <w:lvl w:ilvl="7">
      <w:start w:val="1"/>
      <w:numFmt w:val="bullet"/>
      <w:lvlText w:val="•"/>
      <w:lvlJc w:val="left"/>
      <w:pPr>
        <w:ind w:left="2306" w:hanging="147"/>
      </w:pPr>
    </w:lvl>
    <w:lvl w:ilvl="8">
      <w:start w:val="1"/>
      <w:numFmt w:val="bullet"/>
      <w:lvlText w:val="•"/>
      <w:lvlJc w:val="left"/>
      <w:pPr>
        <w:ind w:left="2621" w:hanging="146"/>
      </w:pPr>
    </w:lvl>
  </w:abstractNum>
  <w:abstractNum w:abstractNumId="8" w15:restartNumberingAfterBreak="0">
    <w:nsid w:val="6BFB543C"/>
    <w:multiLevelType w:val="hybridMultilevel"/>
    <w:tmpl w:val="A7002E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81F26"/>
    <w:multiLevelType w:val="hybridMultilevel"/>
    <w:tmpl w:val="7A1E4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902A8"/>
    <w:multiLevelType w:val="hybridMultilevel"/>
    <w:tmpl w:val="3D7409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706727A"/>
    <w:multiLevelType w:val="hybridMultilevel"/>
    <w:tmpl w:val="07441082"/>
    <w:lvl w:ilvl="0" w:tplc="8AA67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82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AE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2C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EF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784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86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FE1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09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7B65C97"/>
    <w:multiLevelType w:val="hybridMultilevel"/>
    <w:tmpl w:val="B18258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79246">
    <w:abstractNumId w:val="8"/>
  </w:num>
  <w:num w:numId="2" w16cid:durableId="1441952846">
    <w:abstractNumId w:val="4"/>
  </w:num>
  <w:num w:numId="3" w16cid:durableId="1898323581">
    <w:abstractNumId w:val="0"/>
  </w:num>
  <w:num w:numId="4" w16cid:durableId="799227075">
    <w:abstractNumId w:val="7"/>
  </w:num>
  <w:num w:numId="5" w16cid:durableId="2060399892">
    <w:abstractNumId w:val="3"/>
  </w:num>
  <w:num w:numId="6" w16cid:durableId="803693993">
    <w:abstractNumId w:val="9"/>
  </w:num>
  <w:num w:numId="7" w16cid:durableId="351762614">
    <w:abstractNumId w:val="6"/>
  </w:num>
  <w:num w:numId="8" w16cid:durableId="1153060759">
    <w:abstractNumId w:val="2"/>
  </w:num>
  <w:num w:numId="9" w16cid:durableId="200673881">
    <w:abstractNumId w:val="10"/>
  </w:num>
  <w:num w:numId="10" w16cid:durableId="1882283200">
    <w:abstractNumId w:val="11"/>
  </w:num>
  <w:num w:numId="11" w16cid:durableId="605312782">
    <w:abstractNumId w:val="1"/>
  </w:num>
  <w:num w:numId="12" w16cid:durableId="1829397452">
    <w:abstractNumId w:val="12"/>
  </w:num>
  <w:num w:numId="13" w16cid:durableId="2130080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127"/>
    <w:rsid w:val="00007E2F"/>
    <w:rsid w:val="000169D7"/>
    <w:rsid w:val="00056493"/>
    <w:rsid w:val="000568C5"/>
    <w:rsid w:val="000A6F99"/>
    <w:rsid w:val="000B6313"/>
    <w:rsid w:val="000E796B"/>
    <w:rsid w:val="0013522A"/>
    <w:rsid w:val="00157C1E"/>
    <w:rsid w:val="001632F9"/>
    <w:rsid w:val="00177B3F"/>
    <w:rsid w:val="00182025"/>
    <w:rsid w:val="00196FD4"/>
    <w:rsid w:val="001A2794"/>
    <w:rsid w:val="001B749E"/>
    <w:rsid w:val="001E3127"/>
    <w:rsid w:val="001F3927"/>
    <w:rsid w:val="00215A5A"/>
    <w:rsid w:val="00217CDE"/>
    <w:rsid w:val="00226C5F"/>
    <w:rsid w:val="00247BC9"/>
    <w:rsid w:val="00254007"/>
    <w:rsid w:val="002D7B60"/>
    <w:rsid w:val="00355691"/>
    <w:rsid w:val="003708A6"/>
    <w:rsid w:val="00385DB0"/>
    <w:rsid w:val="003867F6"/>
    <w:rsid w:val="003C5F75"/>
    <w:rsid w:val="00436ABB"/>
    <w:rsid w:val="0044096C"/>
    <w:rsid w:val="00440DE5"/>
    <w:rsid w:val="004D7FD6"/>
    <w:rsid w:val="004E0960"/>
    <w:rsid w:val="005070FC"/>
    <w:rsid w:val="00510FCC"/>
    <w:rsid w:val="00540C83"/>
    <w:rsid w:val="005504B9"/>
    <w:rsid w:val="00564EAF"/>
    <w:rsid w:val="005C75EB"/>
    <w:rsid w:val="005D6A97"/>
    <w:rsid w:val="005D7C90"/>
    <w:rsid w:val="005E233E"/>
    <w:rsid w:val="005F527C"/>
    <w:rsid w:val="0062554B"/>
    <w:rsid w:val="006365BE"/>
    <w:rsid w:val="00660D28"/>
    <w:rsid w:val="00665E7F"/>
    <w:rsid w:val="006A79D2"/>
    <w:rsid w:val="006E5EBB"/>
    <w:rsid w:val="00737438"/>
    <w:rsid w:val="00777EA1"/>
    <w:rsid w:val="007A2E31"/>
    <w:rsid w:val="007D38BF"/>
    <w:rsid w:val="008061C7"/>
    <w:rsid w:val="00817401"/>
    <w:rsid w:val="008313DF"/>
    <w:rsid w:val="00833A48"/>
    <w:rsid w:val="00835381"/>
    <w:rsid w:val="008467AD"/>
    <w:rsid w:val="008762E7"/>
    <w:rsid w:val="008901A2"/>
    <w:rsid w:val="0089394E"/>
    <w:rsid w:val="00897E6B"/>
    <w:rsid w:val="008A1CAE"/>
    <w:rsid w:val="008A346C"/>
    <w:rsid w:val="008C0F63"/>
    <w:rsid w:val="008C7915"/>
    <w:rsid w:val="008D1DEC"/>
    <w:rsid w:val="008F367B"/>
    <w:rsid w:val="008F4D5C"/>
    <w:rsid w:val="0090077D"/>
    <w:rsid w:val="00905EF8"/>
    <w:rsid w:val="00912E69"/>
    <w:rsid w:val="0093426E"/>
    <w:rsid w:val="009465A5"/>
    <w:rsid w:val="009772D9"/>
    <w:rsid w:val="00983EC8"/>
    <w:rsid w:val="00985D73"/>
    <w:rsid w:val="0099554D"/>
    <w:rsid w:val="0099639E"/>
    <w:rsid w:val="009B68F5"/>
    <w:rsid w:val="009D48E2"/>
    <w:rsid w:val="009F4CFB"/>
    <w:rsid w:val="00A329D8"/>
    <w:rsid w:val="00A8772A"/>
    <w:rsid w:val="00A9371F"/>
    <w:rsid w:val="00A93C12"/>
    <w:rsid w:val="00A9569A"/>
    <w:rsid w:val="00AF0900"/>
    <w:rsid w:val="00B22E32"/>
    <w:rsid w:val="00B45D56"/>
    <w:rsid w:val="00B87206"/>
    <w:rsid w:val="00B975CC"/>
    <w:rsid w:val="00C1202A"/>
    <w:rsid w:val="00C144DA"/>
    <w:rsid w:val="00C853F7"/>
    <w:rsid w:val="00CA0D20"/>
    <w:rsid w:val="00CC7F0D"/>
    <w:rsid w:val="00CE7ABA"/>
    <w:rsid w:val="00CE7E0C"/>
    <w:rsid w:val="00D06433"/>
    <w:rsid w:val="00D40CE6"/>
    <w:rsid w:val="00D62EF1"/>
    <w:rsid w:val="00D827E6"/>
    <w:rsid w:val="00D94575"/>
    <w:rsid w:val="00DA6704"/>
    <w:rsid w:val="00DB26E5"/>
    <w:rsid w:val="00DD2E2A"/>
    <w:rsid w:val="00E217D2"/>
    <w:rsid w:val="00E23383"/>
    <w:rsid w:val="00E33D3C"/>
    <w:rsid w:val="00E402DA"/>
    <w:rsid w:val="00E41618"/>
    <w:rsid w:val="00E45F06"/>
    <w:rsid w:val="00E65ACC"/>
    <w:rsid w:val="00E91457"/>
    <w:rsid w:val="00EE1C5B"/>
    <w:rsid w:val="00F1615D"/>
    <w:rsid w:val="00F6356A"/>
    <w:rsid w:val="00FC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CFE6"/>
  <w15:docId w15:val="{33A596BB-C9C3-471A-9035-64BA5ADB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har"/>
    <w:uiPriority w:val="9"/>
    <w:qFormat/>
    <w:rsid w:val="005F52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F52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27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F52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Ttulo1Char">
    <w:name w:val="Título 1 Char"/>
    <w:basedOn w:val="Fontepargpadro"/>
    <w:link w:val="Ttulo1"/>
    <w:uiPriority w:val="9"/>
    <w:rsid w:val="005F527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PargrafodaLista">
    <w:name w:val="List Paragraph"/>
    <w:basedOn w:val="Normal"/>
    <w:uiPriority w:val="34"/>
    <w:qFormat/>
    <w:rsid w:val="001F3927"/>
    <w:pPr>
      <w:ind w:left="720"/>
      <w:contextualSpacing/>
    </w:pPr>
  </w:style>
  <w:style w:type="paragraph" w:customStyle="1" w:styleId="Default">
    <w:name w:val="Default"/>
    <w:rsid w:val="001B74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1B749E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A2E31"/>
    <w:rPr>
      <w:color w:val="0000FF"/>
      <w:u w:val="single"/>
    </w:rPr>
  </w:style>
  <w:style w:type="paragraph" w:customStyle="1" w:styleId="Normal1">
    <w:name w:val="Normal1"/>
    <w:rsid w:val="00660D28"/>
    <w:pPr>
      <w:spacing w:after="0" w:line="240" w:lineRule="auto"/>
    </w:pPr>
    <w:rPr>
      <w:rFonts w:ascii="Cambria" w:eastAsia="Cambria" w:hAnsi="Cambria" w:cs="Cambria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8BF"/>
    <w:rPr>
      <w:rFonts w:ascii="Tahoma" w:hAnsi="Tahoma" w:cs="Tahoma"/>
      <w:sz w:val="16"/>
      <w:szCs w:val="16"/>
      <w:lang w:val="en-GB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F1"/>
    <w:rPr>
      <w:rFonts w:asciiTheme="majorHAnsi" w:eastAsiaTheme="majorEastAsia" w:hAnsiTheme="majorHAnsi" w:cstheme="majorBidi"/>
      <w:b/>
      <w:bCs/>
      <w:color w:val="4472C4" w:themeColor="accent1"/>
      <w:lang w:val="en-GB"/>
    </w:rPr>
  </w:style>
  <w:style w:type="paragraph" w:customStyle="1" w:styleId="TableParagraph">
    <w:name w:val="Table Paragraph"/>
    <w:basedOn w:val="Normal"/>
    <w:rsid w:val="005E233E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val="pt-PT"/>
    </w:rPr>
  </w:style>
  <w:style w:type="character" w:customStyle="1" w:styleId="tlid-translation">
    <w:name w:val="tlid-translation"/>
    <w:basedOn w:val="Fontepargpadro"/>
    <w:rsid w:val="00D827E6"/>
  </w:style>
  <w:style w:type="character" w:customStyle="1" w:styleId="Ttulo7Char">
    <w:name w:val="Título 7 Char"/>
    <w:basedOn w:val="Fontepargpadro"/>
    <w:link w:val="Ttulo7"/>
    <w:uiPriority w:val="9"/>
    <w:semiHidden/>
    <w:rsid w:val="00D827E6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7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7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0511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23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296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62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04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9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60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63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88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334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82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literaturaemlibra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positorio.ufsc.br/handle/123456789/20957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RhRxqehQkM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eriodicos.ufpel.edu.br/ojs2/index.php/caduc/article/viewFile/1605/1488" TargetMode="External"/><Relationship Id="rId10" Type="http://schemas.openxmlformats.org/officeDocument/2006/relationships/hyperlink" Target="https://www.youtube.com/watch?v=aJ0Y-luT5_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libras.ufsc.br/colecaoLetrasLibras/eixoFormacaoEspecifica/literaturaVisua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1482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Sutton-Spence</dc:creator>
  <cp:lastModifiedBy>Rachel Sutton-Spence</cp:lastModifiedBy>
  <cp:revision>6</cp:revision>
  <cp:lastPrinted>2022-09-27T16:09:00Z</cp:lastPrinted>
  <dcterms:created xsi:type="dcterms:W3CDTF">2022-09-27T16:08:00Z</dcterms:created>
  <dcterms:modified xsi:type="dcterms:W3CDTF">2023-12-20T18:38:00Z</dcterms:modified>
</cp:coreProperties>
</file>